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page" w:horzAnchor="margin" w:tblpXSpec="center" w:tblpY="1086"/>
        <w:tblW w:w="16155" w:type="dxa"/>
        <w:tblLook w:val="04A0" w:firstRow="1" w:lastRow="0" w:firstColumn="1" w:lastColumn="0" w:noHBand="0" w:noVBand="1"/>
      </w:tblPr>
      <w:tblGrid>
        <w:gridCol w:w="1696"/>
        <w:gridCol w:w="1560"/>
        <w:gridCol w:w="9922"/>
        <w:gridCol w:w="2977"/>
      </w:tblGrid>
      <w:tr w:rsidR="001922DF" w:rsidRPr="00903746" w14:paraId="5021323E" w14:textId="77777777" w:rsidTr="001922DF">
        <w:trPr>
          <w:trHeight w:val="979"/>
        </w:trPr>
        <w:tc>
          <w:tcPr>
            <w:tcW w:w="16155" w:type="dxa"/>
            <w:gridSpan w:val="4"/>
            <w:shd w:val="clear" w:color="auto" w:fill="E2EFD9" w:themeFill="accent6" w:themeFillTint="33"/>
          </w:tcPr>
          <w:p w14:paraId="07795FF3" w14:textId="77777777" w:rsidR="001922DF" w:rsidRPr="00903746" w:rsidRDefault="001922DF" w:rsidP="001922DF">
            <w:pPr>
              <w:jc w:val="center"/>
              <w:rPr>
                <w:rFonts w:ascii="Aptos" w:hAnsi="Aptos" w:cs="Times New Roman"/>
                <w:b/>
                <w:bCs/>
                <w:szCs w:val="24"/>
              </w:rPr>
            </w:pPr>
            <w:bookmarkStart w:id="0" w:name="_Hlk217986551"/>
            <w:r w:rsidRPr="00903746">
              <w:rPr>
                <w:rFonts w:ascii="Aptos" w:hAnsi="Aptos" w:cs="Times New Roman"/>
                <w:b/>
                <w:bCs/>
                <w:szCs w:val="24"/>
              </w:rPr>
              <w:t>MODULO 1</w:t>
            </w:r>
          </w:p>
          <w:p w14:paraId="5662AC84" w14:textId="00CBA05A" w:rsidR="001922DF" w:rsidRPr="00903746" w:rsidRDefault="001922DF" w:rsidP="001922DF">
            <w:pPr>
              <w:pStyle w:val="Paragrafoelenco"/>
              <w:ind w:left="-567"/>
              <w:jc w:val="center"/>
              <w:rPr>
                <w:rFonts w:ascii="Aptos" w:hAnsi="Aptos" w:cs="Times New Roman"/>
                <w:i/>
                <w:iCs/>
                <w:szCs w:val="24"/>
              </w:rPr>
            </w:pPr>
            <w:r w:rsidRPr="00903746">
              <w:rPr>
                <w:rFonts w:ascii="Aptos" w:hAnsi="Aptos" w:cs="Times New Roman"/>
                <w:i/>
                <w:iCs/>
                <w:szCs w:val="24"/>
              </w:rPr>
              <w:t xml:space="preserve">Fonti e interpretazione del diritto tributario. </w:t>
            </w:r>
            <w:r w:rsidR="00B65AAB">
              <w:rPr>
                <w:rFonts w:ascii="Aptos" w:hAnsi="Aptos" w:cs="Times New Roman"/>
                <w:i/>
                <w:iCs/>
                <w:szCs w:val="24"/>
              </w:rPr>
              <w:t>L</w:t>
            </w:r>
            <w:r w:rsidRPr="00903746">
              <w:rPr>
                <w:rFonts w:ascii="Aptos" w:hAnsi="Aptos" w:cs="Times New Roman"/>
                <w:i/>
                <w:iCs/>
                <w:szCs w:val="24"/>
              </w:rPr>
              <w:t>’obbligazione tributaria</w:t>
            </w:r>
            <w:r w:rsidR="00B65AAB">
              <w:rPr>
                <w:rFonts w:ascii="Aptos" w:hAnsi="Aptos" w:cs="Times New Roman"/>
                <w:i/>
                <w:iCs/>
                <w:szCs w:val="24"/>
              </w:rPr>
              <w:t>. Abuso del diritto tributario. Rischio fiscale</w:t>
            </w:r>
          </w:p>
          <w:p w14:paraId="15B2CA33" w14:textId="16C0C1DA" w:rsidR="001922DF" w:rsidRDefault="001922DF" w:rsidP="001922DF">
            <w:pPr>
              <w:pStyle w:val="Paragrafoelenco"/>
              <w:ind w:left="-567"/>
              <w:jc w:val="center"/>
              <w:rPr>
                <w:rFonts w:ascii="Aptos" w:hAnsi="Aptos" w:cs="Times New Roman"/>
                <w:b/>
                <w:bCs/>
                <w:szCs w:val="24"/>
              </w:rPr>
            </w:pPr>
            <w:r w:rsidRPr="00903746">
              <w:rPr>
                <w:rFonts w:ascii="Aptos" w:hAnsi="Aptos" w:cs="Times New Roman"/>
                <w:b/>
                <w:bCs/>
                <w:szCs w:val="24"/>
              </w:rPr>
              <w:t xml:space="preserve">ORE TOTALI: </w:t>
            </w:r>
            <w:r w:rsidRPr="007B5DEA">
              <w:rPr>
                <w:rFonts w:ascii="Aptos" w:hAnsi="Aptos" w:cs="Times New Roman"/>
                <w:b/>
                <w:bCs/>
                <w:szCs w:val="24"/>
                <w:highlight w:val="yellow"/>
              </w:rPr>
              <w:t>4</w:t>
            </w:r>
            <w:r w:rsidR="00123F9F">
              <w:rPr>
                <w:rFonts w:ascii="Aptos" w:hAnsi="Aptos" w:cs="Times New Roman"/>
                <w:b/>
                <w:bCs/>
                <w:szCs w:val="24"/>
                <w:highlight w:val="yellow"/>
              </w:rPr>
              <w:t>2 h</w:t>
            </w:r>
            <w:r w:rsidRPr="007B5DEA">
              <w:rPr>
                <w:rFonts w:ascii="Aptos" w:hAnsi="Aptos" w:cs="Times New Roman"/>
                <w:b/>
                <w:bCs/>
                <w:szCs w:val="24"/>
                <w:highlight w:val="yellow"/>
              </w:rPr>
              <w:t xml:space="preserve">     CFU: </w:t>
            </w:r>
            <w:r w:rsidR="00D237C3">
              <w:rPr>
                <w:rFonts w:ascii="Aptos" w:hAnsi="Aptos" w:cs="Times New Roman"/>
                <w:b/>
                <w:bCs/>
                <w:szCs w:val="24"/>
                <w:highlight w:val="yellow"/>
              </w:rPr>
              <w:t>6</w:t>
            </w:r>
          </w:p>
          <w:p w14:paraId="2281297C" w14:textId="0FEAD92B" w:rsidR="007614D6" w:rsidRPr="00903746" w:rsidRDefault="007614D6" w:rsidP="001922DF">
            <w:pPr>
              <w:pStyle w:val="Paragrafoelenco"/>
              <w:ind w:left="-567"/>
              <w:jc w:val="center"/>
              <w:rPr>
                <w:rFonts w:ascii="Aptos" w:hAnsi="Aptos" w:cs="Times New Roman"/>
                <w:b/>
                <w:bCs/>
                <w:szCs w:val="24"/>
              </w:rPr>
            </w:pPr>
          </w:p>
        </w:tc>
      </w:tr>
      <w:tr w:rsidR="001922DF" w:rsidRPr="00903746" w14:paraId="31C2D91D" w14:textId="77777777" w:rsidTr="00840A9B">
        <w:trPr>
          <w:trHeight w:val="367"/>
        </w:trPr>
        <w:tc>
          <w:tcPr>
            <w:tcW w:w="1696" w:type="dxa"/>
            <w:vAlign w:val="center"/>
          </w:tcPr>
          <w:p w14:paraId="24915735" w14:textId="0D4E256A" w:rsidR="001922DF" w:rsidRPr="006B1F3D" w:rsidRDefault="001922DF" w:rsidP="001922DF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6B1F3D">
              <w:rPr>
                <w:rFonts w:ascii="Aptos" w:hAnsi="Aptos"/>
                <w:b/>
                <w:bCs/>
                <w:sz w:val="20"/>
                <w:szCs w:val="20"/>
              </w:rPr>
              <w:t>GIORN</w:t>
            </w:r>
            <w:r w:rsidR="006B1F3D" w:rsidRPr="006B1F3D">
              <w:rPr>
                <w:rFonts w:ascii="Aptos" w:hAnsi="Aptos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1560" w:type="dxa"/>
            <w:vAlign w:val="center"/>
          </w:tcPr>
          <w:p w14:paraId="76CB4832" w14:textId="5DB7FCFA" w:rsidR="001922DF" w:rsidRPr="006B1F3D" w:rsidRDefault="006B1F3D" w:rsidP="001922DF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6B1F3D">
              <w:rPr>
                <w:rFonts w:ascii="Aptos" w:hAnsi="Aptos"/>
                <w:b/>
                <w:bCs/>
                <w:sz w:val="20"/>
                <w:szCs w:val="20"/>
              </w:rPr>
              <w:t>ORARIO</w:t>
            </w:r>
          </w:p>
        </w:tc>
        <w:tc>
          <w:tcPr>
            <w:tcW w:w="9922" w:type="dxa"/>
            <w:vAlign w:val="center"/>
          </w:tcPr>
          <w:p w14:paraId="6F9D8BFD" w14:textId="77777777" w:rsidR="001922DF" w:rsidRPr="006B1F3D" w:rsidRDefault="001922DF" w:rsidP="001922DF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6B1F3D">
              <w:rPr>
                <w:rFonts w:ascii="Aptos" w:hAnsi="Aptos"/>
                <w:b/>
                <w:bCs/>
                <w:sz w:val="20"/>
                <w:szCs w:val="20"/>
              </w:rPr>
              <w:t>ARGOMENTO</w:t>
            </w:r>
          </w:p>
        </w:tc>
        <w:tc>
          <w:tcPr>
            <w:tcW w:w="2977" w:type="dxa"/>
            <w:vAlign w:val="center"/>
          </w:tcPr>
          <w:p w14:paraId="0A10636C" w14:textId="3F99F30E" w:rsidR="001922DF" w:rsidRPr="006B1F3D" w:rsidRDefault="001922DF" w:rsidP="001922DF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1922DF" w:rsidRPr="00903746" w14:paraId="18A8F160" w14:textId="77777777" w:rsidTr="00840A9B">
        <w:trPr>
          <w:trHeight w:val="323"/>
        </w:trPr>
        <w:tc>
          <w:tcPr>
            <w:tcW w:w="1696" w:type="dxa"/>
            <w:vMerge w:val="restart"/>
            <w:vAlign w:val="center"/>
          </w:tcPr>
          <w:p w14:paraId="1B0FEDD4" w14:textId="77777777" w:rsidR="001922DF" w:rsidRPr="000A23C9" w:rsidRDefault="001922DF" w:rsidP="001922DF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  <w:p w14:paraId="7E85E249" w14:textId="18CE104F" w:rsidR="00D237C3" w:rsidRDefault="00064420" w:rsidP="001922DF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10 Aprile </w:t>
            </w:r>
          </w:p>
          <w:p w14:paraId="4D238BA5" w14:textId="42096C20" w:rsidR="001922DF" w:rsidRPr="000A23C9" w:rsidRDefault="001922DF" w:rsidP="001922DF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0A23C9">
              <w:rPr>
                <w:rFonts w:ascii="Aptos" w:hAnsi="Aptos"/>
                <w:b/>
                <w:bCs/>
                <w:sz w:val="20"/>
                <w:szCs w:val="20"/>
              </w:rPr>
              <w:t>202</w:t>
            </w:r>
            <w:r w:rsidR="00D237C3">
              <w:rPr>
                <w:rFonts w:ascii="Aptos" w:hAnsi="Aptos"/>
                <w:b/>
                <w:bCs/>
                <w:sz w:val="20"/>
                <w:szCs w:val="20"/>
              </w:rPr>
              <w:t>6</w:t>
            </w:r>
          </w:p>
          <w:p w14:paraId="64ABAB34" w14:textId="64836F7E" w:rsidR="001922DF" w:rsidRDefault="00064420" w:rsidP="001922DF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0A23C9">
              <w:rPr>
                <w:rFonts w:ascii="Aptos" w:hAnsi="Aptos"/>
                <w:b/>
                <w:bCs/>
                <w:sz w:val="20"/>
                <w:szCs w:val="20"/>
              </w:rPr>
              <w:t>V</w:t>
            </w:r>
            <w:r w:rsidR="001922DF" w:rsidRPr="000A23C9">
              <w:rPr>
                <w:rFonts w:ascii="Aptos" w:hAnsi="Aptos"/>
                <w:b/>
                <w:bCs/>
                <w:sz w:val="20"/>
                <w:szCs w:val="20"/>
              </w:rPr>
              <w:t>enerdì</w:t>
            </w:r>
          </w:p>
          <w:p w14:paraId="67B12A88" w14:textId="251040CE" w:rsidR="00064420" w:rsidRPr="000A23C9" w:rsidRDefault="005B5BD0" w:rsidP="001922DF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8</w:t>
            </w:r>
            <w:r w:rsidR="00064420">
              <w:rPr>
                <w:rFonts w:ascii="Aptos" w:hAnsi="Aptos"/>
                <w:b/>
                <w:bCs/>
                <w:sz w:val="20"/>
                <w:szCs w:val="20"/>
              </w:rPr>
              <w:t xml:space="preserve"> h</w:t>
            </w:r>
          </w:p>
        </w:tc>
        <w:tc>
          <w:tcPr>
            <w:tcW w:w="1560" w:type="dxa"/>
            <w:vAlign w:val="center"/>
          </w:tcPr>
          <w:p w14:paraId="12B98B56" w14:textId="21433CBF" w:rsidR="001922DF" w:rsidRPr="000A23C9" w:rsidRDefault="005B5BD0" w:rsidP="001922DF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9</w:t>
            </w:r>
            <w:r w:rsidR="001922DF" w:rsidRPr="000A23C9">
              <w:rPr>
                <w:rFonts w:ascii="Aptos" w:hAnsi="Aptos"/>
                <w:sz w:val="20"/>
                <w:szCs w:val="20"/>
              </w:rPr>
              <w:t>.00-1</w:t>
            </w:r>
            <w:r w:rsidR="00123F9F">
              <w:rPr>
                <w:rFonts w:ascii="Aptos" w:hAnsi="Aptos"/>
                <w:sz w:val="20"/>
                <w:szCs w:val="20"/>
              </w:rPr>
              <w:t>1</w:t>
            </w:r>
            <w:r w:rsidR="001922DF" w:rsidRPr="000A23C9">
              <w:rPr>
                <w:rFonts w:ascii="Aptos" w:hAnsi="Aptos"/>
                <w:sz w:val="20"/>
                <w:szCs w:val="20"/>
              </w:rPr>
              <w:t>.00</w:t>
            </w:r>
          </w:p>
          <w:p w14:paraId="7323133E" w14:textId="77777777" w:rsidR="001922DF" w:rsidRPr="000A23C9" w:rsidRDefault="001922DF" w:rsidP="001922DF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922" w:type="dxa"/>
          </w:tcPr>
          <w:p w14:paraId="23A629C9" w14:textId="31FF0FB8" w:rsidR="001922DF" w:rsidRPr="000A23C9" w:rsidRDefault="001812C1" w:rsidP="001922DF">
            <w:pPr>
              <w:pStyle w:val="Paragrafoelenco"/>
              <w:ind w:left="0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0A23C9">
              <w:rPr>
                <w:rFonts w:ascii="Aptos" w:hAnsi="Aptos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97E311B" wp14:editId="41E5E80B">
                      <wp:simplePos x="0" y="0"/>
                      <wp:positionH relativeFrom="column">
                        <wp:posOffset>2540249</wp:posOffset>
                      </wp:positionH>
                      <wp:positionV relativeFrom="paragraph">
                        <wp:posOffset>205105</wp:posOffset>
                      </wp:positionV>
                      <wp:extent cx="1151223" cy="220980"/>
                      <wp:effectExtent l="0" t="0" r="11430" b="26670"/>
                      <wp:wrapNone/>
                      <wp:docPr id="21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23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FDF211" w14:textId="59016F4E" w:rsidR="00856FCD" w:rsidRPr="001812C1" w:rsidRDefault="00856FCD">
                                  <w:pPr>
                                    <w:rPr>
                                      <w:rFonts w:ascii="Aptos" w:hAnsi="Apto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812C1">
                                    <w:rPr>
                                      <w:rFonts w:ascii="Aptos" w:hAnsi="Aptos"/>
                                      <w:b/>
                                      <w:sz w:val="18"/>
                                      <w:szCs w:val="18"/>
                                    </w:rPr>
                                    <w:t xml:space="preserve">UNITÀ DIDATTICA 1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7E31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200pt;margin-top:16.15pt;width:90.65pt;height:1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">
                      <v:textbox>
                        <w:txbxContent>
                          <w:p w14:paraId="24FDF211" w14:textId="59016F4E" w:rsidR="00856FCD" w:rsidRPr="001812C1" w:rsidRDefault="00856FCD">
                            <w:pPr>
                              <w:rPr>
                                <w:rFonts w:ascii="Aptos" w:hAnsi="Aptos"/>
                                <w:b/>
                                <w:sz w:val="18"/>
                                <w:szCs w:val="18"/>
                              </w:rPr>
                            </w:pPr>
                            <w:r w:rsidRPr="001812C1">
                              <w:rPr>
                                <w:rFonts w:ascii="Aptos" w:hAnsi="Aptos"/>
                                <w:b/>
                                <w:sz w:val="18"/>
                                <w:szCs w:val="18"/>
                              </w:rPr>
                              <w:t xml:space="preserve">UNITÀ DIDATTICA 1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22DF" w:rsidRPr="000A23C9">
              <w:rPr>
                <w:rFonts w:ascii="Aptos" w:hAnsi="Aptos"/>
                <w:sz w:val="20"/>
                <w:szCs w:val="20"/>
              </w:rPr>
              <w:t xml:space="preserve">Presentazione </w:t>
            </w:r>
            <w:r w:rsidR="00B65AAB">
              <w:rPr>
                <w:rFonts w:ascii="Aptos" w:hAnsi="Aptos"/>
                <w:sz w:val="20"/>
                <w:szCs w:val="20"/>
              </w:rPr>
              <w:t xml:space="preserve">della 2 edizione del </w:t>
            </w:r>
            <w:r w:rsidR="00B65AAB" w:rsidRPr="00B65AAB">
              <w:rPr>
                <w:rFonts w:ascii="Aptos" w:hAnsi="Aptos"/>
                <w:i/>
                <w:iCs/>
                <w:sz w:val="20"/>
                <w:szCs w:val="20"/>
              </w:rPr>
              <w:t>M</w:t>
            </w:r>
            <w:r w:rsidR="001922DF" w:rsidRPr="00B65AAB">
              <w:rPr>
                <w:rFonts w:ascii="Aptos" w:hAnsi="Aptos"/>
                <w:i/>
                <w:iCs/>
                <w:sz w:val="20"/>
                <w:szCs w:val="20"/>
              </w:rPr>
              <w:t xml:space="preserve">aster </w:t>
            </w:r>
          </w:p>
        </w:tc>
        <w:tc>
          <w:tcPr>
            <w:tcW w:w="2977" w:type="dxa"/>
          </w:tcPr>
          <w:p w14:paraId="389DCC07" w14:textId="51F11763" w:rsidR="009F5B5A" w:rsidRPr="000A23C9" w:rsidRDefault="009F5B5A" w:rsidP="001922DF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="00840A9B" w:rsidRPr="00903746" w14:paraId="5D8D991F" w14:textId="77777777" w:rsidTr="00840A9B">
        <w:trPr>
          <w:trHeight w:val="323"/>
        </w:trPr>
        <w:tc>
          <w:tcPr>
            <w:tcW w:w="1696" w:type="dxa"/>
            <w:vMerge/>
            <w:vAlign w:val="center"/>
          </w:tcPr>
          <w:p w14:paraId="485A6F47" w14:textId="77777777" w:rsidR="00840A9B" w:rsidRPr="000A23C9" w:rsidRDefault="00840A9B" w:rsidP="001922DF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628D615" w14:textId="61121D55" w:rsidR="00840A9B" w:rsidRPr="000A23C9" w:rsidRDefault="00840A9B" w:rsidP="00840A9B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</w:t>
            </w:r>
            <w:r w:rsidR="00123F9F">
              <w:rPr>
                <w:rFonts w:ascii="Aptos" w:hAnsi="Aptos"/>
                <w:sz w:val="20"/>
                <w:szCs w:val="20"/>
              </w:rPr>
              <w:t>1</w:t>
            </w:r>
            <w:r w:rsidRPr="000A23C9">
              <w:rPr>
                <w:rFonts w:ascii="Aptos" w:hAnsi="Aptos"/>
                <w:sz w:val="20"/>
                <w:szCs w:val="20"/>
              </w:rPr>
              <w:t>.00-1</w:t>
            </w:r>
            <w:r w:rsidR="00123F9F">
              <w:rPr>
                <w:rFonts w:ascii="Aptos" w:hAnsi="Aptos"/>
                <w:sz w:val="20"/>
                <w:szCs w:val="20"/>
              </w:rPr>
              <w:t>3</w:t>
            </w:r>
            <w:r w:rsidRPr="000A23C9">
              <w:rPr>
                <w:rFonts w:ascii="Aptos" w:hAnsi="Aptos"/>
                <w:sz w:val="20"/>
                <w:szCs w:val="20"/>
              </w:rPr>
              <w:t>.00</w:t>
            </w:r>
          </w:p>
          <w:p w14:paraId="506BDA5F" w14:textId="77777777" w:rsidR="00840A9B" w:rsidRDefault="00840A9B" w:rsidP="001922DF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922" w:type="dxa"/>
          </w:tcPr>
          <w:p w14:paraId="07544DDE" w14:textId="07A02C7C" w:rsidR="00064420" w:rsidRPr="00064420" w:rsidRDefault="00064420" w:rsidP="001922DF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064420">
              <w:rPr>
                <w:rFonts w:ascii="Aptos" w:hAnsi="Aptos"/>
                <w:b/>
                <w:bCs/>
                <w:sz w:val="20"/>
                <w:szCs w:val="20"/>
              </w:rPr>
              <w:t xml:space="preserve">Lezione 1.1. </w:t>
            </w:r>
          </w:p>
          <w:p w14:paraId="54A557B6" w14:textId="5F964C0F" w:rsidR="00840A9B" w:rsidRPr="000A23C9" w:rsidRDefault="00840A9B" w:rsidP="001922DF">
            <w:pPr>
              <w:pStyle w:val="Paragrafoelenco"/>
              <w:ind w:left="0"/>
              <w:rPr>
                <w:rFonts w:ascii="Aptos" w:hAnsi="Aptos"/>
                <w:b/>
                <w:bCs/>
                <w:noProof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T</w:t>
            </w:r>
            <w:r w:rsidRPr="000A23C9">
              <w:rPr>
                <w:rFonts w:ascii="Aptos" w:hAnsi="Aptos"/>
                <w:sz w:val="20"/>
                <w:szCs w:val="20"/>
              </w:rPr>
              <w:t>avola rotonda</w:t>
            </w:r>
            <w:r w:rsidR="00123F9F">
              <w:rPr>
                <w:rFonts w:ascii="Aptos" w:hAnsi="Aptos"/>
                <w:sz w:val="20"/>
                <w:szCs w:val="20"/>
              </w:rPr>
              <w:t>: lo stato di attuazione della riforma tributaria</w:t>
            </w:r>
            <w:r w:rsidR="00927242">
              <w:rPr>
                <w:rFonts w:ascii="Aptos" w:hAnsi="Aptos"/>
                <w:sz w:val="20"/>
                <w:szCs w:val="20"/>
              </w:rPr>
              <w:t xml:space="preserve"> e le prime problematiche </w:t>
            </w:r>
          </w:p>
        </w:tc>
        <w:tc>
          <w:tcPr>
            <w:tcW w:w="2977" w:type="dxa"/>
          </w:tcPr>
          <w:p w14:paraId="6622BBDA" w14:textId="09E8E0D5" w:rsidR="005E627A" w:rsidRPr="000A23C9" w:rsidRDefault="005E627A" w:rsidP="001922DF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="001922DF" w:rsidRPr="00903746" w14:paraId="5BA347E6" w14:textId="77777777" w:rsidTr="00840A9B">
        <w:trPr>
          <w:trHeight w:val="1374"/>
        </w:trPr>
        <w:tc>
          <w:tcPr>
            <w:tcW w:w="1696" w:type="dxa"/>
            <w:vMerge/>
          </w:tcPr>
          <w:p w14:paraId="2440B8A2" w14:textId="77777777" w:rsidR="001922DF" w:rsidRPr="000A23C9" w:rsidRDefault="001922DF" w:rsidP="001922DF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1F7E0A3" w14:textId="74AB7631" w:rsidR="001922DF" w:rsidRPr="000A23C9" w:rsidRDefault="001922DF" w:rsidP="001922DF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 w:rsidRPr="000A23C9">
              <w:rPr>
                <w:rFonts w:ascii="Aptos" w:hAnsi="Aptos"/>
                <w:sz w:val="20"/>
                <w:szCs w:val="20"/>
              </w:rPr>
              <w:t>1</w:t>
            </w:r>
            <w:r w:rsidR="00840A9B">
              <w:rPr>
                <w:rFonts w:ascii="Aptos" w:hAnsi="Aptos"/>
                <w:sz w:val="20"/>
                <w:szCs w:val="20"/>
              </w:rPr>
              <w:t>4</w:t>
            </w:r>
            <w:r w:rsidRPr="000A23C9">
              <w:rPr>
                <w:rFonts w:ascii="Aptos" w:hAnsi="Aptos"/>
                <w:sz w:val="20"/>
                <w:szCs w:val="20"/>
              </w:rPr>
              <w:t>.00-1</w:t>
            </w:r>
            <w:r w:rsidR="00840A9B">
              <w:rPr>
                <w:rFonts w:ascii="Aptos" w:hAnsi="Aptos"/>
                <w:sz w:val="20"/>
                <w:szCs w:val="20"/>
              </w:rPr>
              <w:t>8</w:t>
            </w:r>
            <w:r w:rsidRPr="000A23C9">
              <w:rPr>
                <w:rFonts w:ascii="Aptos" w:hAnsi="Aptos"/>
                <w:sz w:val="20"/>
                <w:szCs w:val="20"/>
              </w:rPr>
              <w:t>.00</w:t>
            </w:r>
          </w:p>
        </w:tc>
        <w:tc>
          <w:tcPr>
            <w:tcW w:w="9922" w:type="dxa"/>
          </w:tcPr>
          <w:p w14:paraId="0EE5B5F2" w14:textId="1C49CF84" w:rsidR="001922DF" w:rsidRPr="000A23C9" w:rsidRDefault="001922DF" w:rsidP="001922DF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0A23C9">
              <w:rPr>
                <w:rFonts w:ascii="Aptos" w:hAnsi="Aptos"/>
                <w:b/>
                <w:bCs/>
                <w:sz w:val="20"/>
                <w:szCs w:val="20"/>
              </w:rPr>
              <w:t>Lezione 1.2.</w:t>
            </w:r>
          </w:p>
          <w:p w14:paraId="1D81CDF9" w14:textId="56080E08" w:rsidR="001922DF" w:rsidRPr="000A23C9" w:rsidRDefault="001922DF" w:rsidP="001922DF">
            <w:pPr>
              <w:pStyle w:val="Paragrafoelenco"/>
              <w:ind w:left="0"/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</w:pPr>
            <w:r w:rsidRPr="000A23C9">
              <w:rPr>
                <w:rFonts w:ascii="Aptos" w:hAnsi="Aptos"/>
                <w:i/>
                <w:iCs/>
                <w:sz w:val="20"/>
                <w:szCs w:val="20"/>
              </w:rPr>
              <w:t xml:space="preserve">Le fonti ed i principi tributari comunitari e internazionali; la distinzione tra diritto tributario internazionale e diritto internazionale tributario; le convenzioni contro le doppie imposizioni e il modello Ocse, la rilevanza dei principi e della giurisprudenza </w:t>
            </w:r>
            <w:proofErr w:type="spellStart"/>
            <w:r w:rsidRPr="000A23C9">
              <w:rPr>
                <w:rFonts w:ascii="Aptos" w:hAnsi="Aptos"/>
                <w:i/>
                <w:iCs/>
                <w:sz w:val="20"/>
                <w:szCs w:val="20"/>
              </w:rPr>
              <w:t>Cedu</w:t>
            </w:r>
            <w:proofErr w:type="spellEnd"/>
            <w:r w:rsidRPr="000A23C9">
              <w:rPr>
                <w:rFonts w:ascii="Aptos" w:hAnsi="Aptos"/>
                <w:i/>
                <w:iCs/>
                <w:sz w:val="20"/>
                <w:szCs w:val="20"/>
              </w:rPr>
              <w:t xml:space="preserve">, la rilevanza della giurisprudenza della CGE, gli aiuti fiscali di Stato, la soft tax </w:t>
            </w:r>
            <w:proofErr w:type="spellStart"/>
            <w:r w:rsidRPr="000A23C9">
              <w:rPr>
                <w:rFonts w:ascii="Aptos" w:hAnsi="Aptos"/>
                <w:i/>
                <w:iCs/>
                <w:sz w:val="20"/>
                <w:szCs w:val="20"/>
              </w:rPr>
              <w:t>law</w:t>
            </w:r>
            <w:proofErr w:type="spellEnd"/>
          </w:p>
        </w:tc>
        <w:tc>
          <w:tcPr>
            <w:tcW w:w="2977" w:type="dxa"/>
          </w:tcPr>
          <w:p w14:paraId="17C780C2" w14:textId="41BBDA37" w:rsidR="002B1D2A" w:rsidRPr="000A23C9" w:rsidRDefault="002B1D2A" w:rsidP="001922DF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="00151D48" w:rsidRPr="00903746" w14:paraId="751B66E6" w14:textId="77777777" w:rsidTr="00840A9B">
        <w:trPr>
          <w:trHeight w:val="734"/>
        </w:trPr>
        <w:tc>
          <w:tcPr>
            <w:tcW w:w="1696" w:type="dxa"/>
            <w:vMerge w:val="restart"/>
            <w:vAlign w:val="center"/>
          </w:tcPr>
          <w:p w14:paraId="220A2FF4" w14:textId="33C3450B" w:rsidR="00151D48" w:rsidRPr="000A23C9" w:rsidRDefault="00151D48" w:rsidP="00151D48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0A23C9">
              <w:rPr>
                <w:rFonts w:ascii="Aptos" w:hAnsi="Aptos"/>
                <w:b/>
                <w:bCs/>
                <w:sz w:val="20"/>
                <w:szCs w:val="20"/>
              </w:rPr>
              <w:t>1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1 Aprile </w:t>
            </w:r>
            <w:r w:rsidRPr="000A23C9">
              <w:rPr>
                <w:rFonts w:ascii="Aptos" w:hAnsi="Aptos"/>
                <w:b/>
                <w:bCs/>
                <w:sz w:val="20"/>
                <w:szCs w:val="20"/>
              </w:rPr>
              <w:t>202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6</w:t>
            </w:r>
          </w:p>
          <w:p w14:paraId="13E37571" w14:textId="77777777" w:rsidR="00151D48" w:rsidRDefault="00151D48" w:rsidP="00151D48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0A23C9">
              <w:rPr>
                <w:rFonts w:ascii="Aptos" w:hAnsi="Aptos"/>
                <w:b/>
                <w:bCs/>
                <w:sz w:val="20"/>
                <w:szCs w:val="20"/>
              </w:rPr>
              <w:t>Sabato</w:t>
            </w:r>
          </w:p>
          <w:p w14:paraId="7BDE5E9B" w14:textId="6E84903D" w:rsidR="00151D48" w:rsidRPr="000A23C9" w:rsidRDefault="00151D48" w:rsidP="00151D48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4 h </w:t>
            </w:r>
          </w:p>
        </w:tc>
        <w:tc>
          <w:tcPr>
            <w:tcW w:w="1560" w:type="dxa"/>
            <w:vAlign w:val="center"/>
          </w:tcPr>
          <w:p w14:paraId="1CE05EA4" w14:textId="486E10A1" w:rsidR="00151D48" w:rsidRPr="000A23C9" w:rsidRDefault="00151D48" w:rsidP="00151D48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9</w:t>
            </w:r>
            <w:r w:rsidRPr="000A23C9">
              <w:rPr>
                <w:rFonts w:ascii="Aptos" w:hAnsi="Aptos"/>
                <w:sz w:val="20"/>
                <w:szCs w:val="20"/>
              </w:rPr>
              <w:t>.00-1</w:t>
            </w:r>
            <w:r>
              <w:rPr>
                <w:rFonts w:ascii="Aptos" w:hAnsi="Aptos"/>
                <w:sz w:val="20"/>
                <w:szCs w:val="20"/>
              </w:rPr>
              <w:t>3</w:t>
            </w:r>
            <w:r w:rsidRPr="000A23C9">
              <w:rPr>
                <w:rFonts w:ascii="Aptos" w:hAnsi="Aptos"/>
                <w:sz w:val="20"/>
                <w:szCs w:val="20"/>
              </w:rPr>
              <w:t>.00</w:t>
            </w:r>
          </w:p>
        </w:tc>
        <w:tc>
          <w:tcPr>
            <w:tcW w:w="9922" w:type="dxa"/>
          </w:tcPr>
          <w:p w14:paraId="36660617" w14:textId="6E9897DB" w:rsidR="00151D48" w:rsidRDefault="00151D48" w:rsidP="00151D48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Lezione 1.3. </w:t>
            </w:r>
          </w:p>
          <w:p w14:paraId="75237333" w14:textId="03047FE5" w:rsidR="00151D48" w:rsidRPr="000A23C9" w:rsidRDefault="00151D48" w:rsidP="00151D48">
            <w:pPr>
              <w:rPr>
                <w:rFonts w:ascii="Aptos" w:hAnsi="Aptos"/>
                <w:i/>
                <w:iCs/>
                <w:sz w:val="20"/>
                <w:szCs w:val="20"/>
              </w:rPr>
            </w:pPr>
            <w:r w:rsidRPr="000A23C9">
              <w:rPr>
                <w:rFonts w:ascii="Aptos" w:hAnsi="Aptos"/>
                <w:i/>
                <w:iCs/>
                <w:sz w:val="20"/>
                <w:szCs w:val="20"/>
              </w:rPr>
              <w:t>La nozione di tributo, le diverse tipologie e strutture di tributi, le agevolazioni, le esenzioni e le esclusioni: profili teorici e pratici</w:t>
            </w:r>
          </w:p>
        </w:tc>
        <w:tc>
          <w:tcPr>
            <w:tcW w:w="2977" w:type="dxa"/>
          </w:tcPr>
          <w:p w14:paraId="6C0774DE" w14:textId="2B8D5177" w:rsidR="002B1D2A" w:rsidRPr="00D26D9E" w:rsidRDefault="002B1D2A" w:rsidP="00151D48">
            <w:pPr>
              <w:pStyle w:val="Paragrafoelenco"/>
              <w:ind w:left="0"/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</w:tr>
      <w:tr w:rsidR="00151D48" w:rsidRPr="00903746" w14:paraId="60DEFBCB" w14:textId="77777777" w:rsidTr="00840A9B">
        <w:trPr>
          <w:trHeight w:val="811"/>
        </w:trPr>
        <w:tc>
          <w:tcPr>
            <w:tcW w:w="1696" w:type="dxa"/>
            <w:vMerge/>
            <w:vAlign w:val="center"/>
          </w:tcPr>
          <w:p w14:paraId="3747884E" w14:textId="77777777" w:rsidR="00151D48" w:rsidRPr="000A23C9" w:rsidRDefault="00151D48" w:rsidP="00151D48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E44F0D3" w14:textId="069BF850" w:rsidR="00151D48" w:rsidRPr="000A23C9" w:rsidRDefault="00151D48" w:rsidP="00151D48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 w:rsidRPr="00064420">
              <w:rPr>
                <w:rFonts w:ascii="Aptos" w:hAnsi="Aptos"/>
                <w:sz w:val="20"/>
                <w:szCs w:val="20"/>
              </w:rPr>
              <w:t>14.00-18.00</w:t>
            </w:r>
          </w:p>
        </w:tc>
        <w:tc>
          <w:tcPr>
            <w:tcW w:w="9922" w:type="dxa"/>
          </w:tcPr>
          <w:p w14:paraId="0061792E" w14:textId="2891BCED" w:rsidR="00151D48" w:rsidRPr="000A23C9" w:rsidRDefault="00151D48" w:rsidP="00151D48">
            <w:pPr>
              <w:pStyle w:val="Paragrafoelenco"/>
              <w:ind w:left="0"/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</w:pPr>
            <w:r w:rsidRPr="00064420">
              <w:rPr>
                <w:rFonts w:ascii="Aptos" w:hAnsi="Aptos"/>
                <w:b/>
                <w:bCs/>
                <w:sz w:val="20"/>
                <w:szCs w:val="20"/>
              </w:rPr>
              <w:t>RECUPERO</w:t>
            </w:r>
          </w:p>
        </w:tc>
        <w:tc>
          <w:tcPr>
            <w:tcW w:w="2977" w:type="dxa"/>
          </w:tcPr>
          <w:p w14:paraId="36727AD5" w14:textId="596C95AB" w:rsidR="00151D48" w:rsidRPr="000A23C9" w:rsidRDefault="00151D48" w:rsidP="00151D48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="00151D48" w:rsidRPr="00903746" w14:paraId="19D70700" w14:textId="77777777" w:rsidTr="00840A9B">
        <w:trPr>
          <w:trHeight w:val="811"/>
        </w:trPr>
        <w:tc>
          <w:tcPr>
            <w:tcW w:w="1696" w:type="dxa"/>
            <w:vAlign w:val="center"/>
          </w:tcPr>
          <w:p w14:paraId="0EB62286" w14:textId="77777777" w:rsidR="00151D48" w:rsidRDefault="00151D48" w:rsidP="00151D48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17 Aprile 2026</w:t>
            </w:r>
          </w:p>
          <w:p w14:paraId="68625844" w14:textId="77777777" w:rsidR="00151D48" w:rsidRDefault="00151D48" w:rsidP="00151D48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ptos" w:hAnsi="Aptos"/>
                <w:b/>
                <w:bCs/>
                <w:sz w:val="20"/>
                <w:szCs w:val="20"/>
              </w:rPr>
              <w:t>Venerdi</w:t>
            </w:r>
            <w:proofErr w:type="spellEnd"/>
          </w:p>
          <w:p w14:paraId="6E703720" w14:textId="59488F5B" w:rsidR="00151D48" w:rsidRDefault="00151D48" w:rsidP="00151D48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8 h </w:t>
            </w:r>
          </w:p>
        </w:tc>
        <w:tc>
          <w:tcPr>
            <w:tcW w:w="1560" w:type="dxa"/>
            <w:vAlign w:val="center"/>
          </w:tcPr>
          <w:p w14:paraId="61FFC8D9" w14:textId="077CFAAE" w:rsidR="00151D48" w:rsidRPr="000A23C9" w:rsidRDefault="00151D48" w:rsidP="00151D48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 w:rsidRPr="000A23C9">
              <w:rPr>
                <w:rFonts w:ascii="Aptos" w:hAnsi="Aptos"/>
                <w:sz w:val="20"/>
                <w:szCs w:val="20"/>
              </w:rPr>
              <w:t xml:space="preserve">9.00-13.00 </w:t>
            </w:r>
          </w:p>
        </w:tc>
        <w:tc>
          <w:tcPr>
            <w:tcW w:w="9922" w:type="dxa"/>
          </w:tcPr>
          <w:p w14:paraId="39F1640D" w14:textId="0AB81BDF" w:rsidR="00151D48" w:rsidRPr="000A23C9" w:rsidRDefault="00151D48" w:rsidP="00151D48">
            <w:pPr>
              <w:pStyle w:val="Paragrafoelenco"/>
              <w:ind w:left="0"/>
              <w:rPr>
                <w:rFonts w:ascii="Aptos" w:hAnsi="Aptos"/>
                <w:b/>
                <w:sz w:val="20"/>
                <w:szCs w:val="20"/>
              </w:rPr>
            </w:pPr>
            <w:r w:rsidRPr="000A23C9">
              <w:rPr>
                <w:rFonts w:ascii="Aptos" w:hAnsi="Aptos"/>
                <w:b/>
                <w:bCs/>
                <w:sz w:val="20"/>
                <w:szCs w:val="20"/>
              </w:rPr>
              <w:t>Lezione 1.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4</w:t>
            </w:r>
            <w:r w:rsidRPr="000A23C9"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Pr="000A23C9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</w:p>
          <w:p w14:paraId="7C982368" w14:textId="55071E4B" w:rsidR="00151D48" w:rsidRPr="000A23C9" w:rsidRDefault="00151D48" w:rsidP="00151D48">
            <w:pPr>
              <w:pStyle w:val="Paragrafoelenco"/>
              <w:ind w:left="0"/>
              <w:rPr>
                <w:rFonts w:ascii="Aptos" w:hAnsi="Aptos"/>
                <w:b/>
                <w:sz w:val="20"/>
                <w:szCs w:val="20"/>
              </w:rPr>
            </w:pPr>
            <w:bookmarkStart w:id="1" w:name="_Hlk217309763"/>
            <w:r w:rsidRPr="000A23C9">
              <w:rPr>
                <w:rFonts w:ascii="Aptos" w:hAnsi="Aptos"/>
                <w:i/>
                <w:iCs/>
                <w:sz w:val="20"/>
                <w:szCs w:val="20"/>
              </w:rPr>
              <w:t>La circolazione e l’estinzione dell’obbligazione tributaria</w:t>
            </w:r>
            <w:r>
              <w:rPr>
                <w:rFonts w:ascii="Aptos" w:hAnsi="Aptos"/>
                <w:i/>
                <w:iCs/>
                <w:sz w:val="20"/>
                <w:szCs w:val="20"/>
              </w:rPr>
              <w:t xml:space="preserve"> e la cessione dei crediti tributari. Profili sostanziali, procedimentali e processuali</w:t>
            </w:r>
            <w:bookmarkEnd w:id="1"/>
            <w:r>
              <w:rPr>
                <w:rFonts w:ascii="Aptos" w:hAnsi="Aptos"/>
                <w:i/>
                <w:iCs/>
                <w:sz w:val="20"/>
                <w:szCs w:val="20"/>
              </w:rPr>
              <w:t>.</w:t>
            </w:r>
          </w:p>
          <w:p w14:paraId="2CC92159" w14:textId="4525EBCB" w:rsidR="00151D48" w:rsidRPr="000A23C9" w:rsidRDefault="00151D48" w:rsidP="00151D48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3B11181E" w14:textId="5A41A355" w:rsidR="002B1D2A" w:rsidRPr="006C48F7" w:rsidRDefault="002B1D2A" w:rsidP="00151D48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151D48" w:rsidRPr="00903746" w14:paraId="12CEF650" w14:textId="77777777" w:rsidTr="00840A9B">
        <w:trPr>
          <w:trHeight w:val="811"/>
        </w:trPr>
        <w:tc>
          <w:tcPr>
            <w:tcW w:w="1696" w:type="dxa"/>
            <w:vAlign w:val="center"/>
          </w:tcPr>
          <w:p w14:paraId="06230EED" w14:textId="77777777" w:rsidR="00151D48" w:rsidRDefault="00151D48" w:rsidP="00151D48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A005EE3" w14:textId="6F213926" w:rsidR="00151D48" w:rsidRPr="000A23C9" w:rsidRDefault="00151D48" w:rsidP="00151D48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 w:rsidRPr="00064420">
              <w:rPr>
                <w:rFonts w:ascii="Aptos" w:hAnsi="Aptos"/>
                <w:sz w:val="20"/>
                <w:szCs w:val="20"/>
              </w:rPr>
              <w:t>14.00-18.00</w:t>
            </w:r>
          </w:p>
        </w:tc>
        <w:tc>
          <w:tcPr>
            <w:tcW w:w="9922" w:type="dxa"/>
          </w:tcPr>
          <w:p w14:paraId="0A3C5892" w14:textId="6D3890EE" w:rsidR="00151D48" w:rsidRPr="000A23C9" w:rsidRDefault="00151D48" w:rsidP="00151D48">
            <w:pPr>
              <w:pStyle w:val="Paragrafoelenco"/>
              <w:ind w:left="0"/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</w:pPr>
            <w:r w:rsidRPr="000A23C9">
              <w:rPr>
                <w:rFonts w:ascii="Aptos" w:hAnsi="Aptos"/>
                <w:b/>
                <w:bCs/>
                <w:sz w:val="20"/>
                <w:szCs w:val="20"/>
              </w:rPr>
              <w:t>Lezione 1.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5</w:t>
            </w:r>
            <w:r w:rsidRPr="000A23C9">
              <w:rPr>
                <w:rFonts w:ascii="Aptos" w:hAnsi="Aptos"/>
                <w:b/>
                <w:bCs/>
                <w:sz w:val="20"/>
                <w:szCs w:val="20"/>
              </w:rPr>
              <w:t>.</w:t>
            </w:r>
            <w:r w:rsidRPr="000A23C9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4B44D433" w14:textId="481E9D86" w:rsidR="00151D48" w:rsidRPr="000A23C9" w:rsidRDefault="00151D48" w:rsidP="00151D48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bookmarkStart w:id="2" w:name="_Hlk217309874"/>
            <w:r w:rsidRPr="000A23C9">
              <w:rPr>
                <w:rFonts w:ascii="Aptos" w:hAnsi="Aptos"/>
                <w:i/>
                <w:iCs/>
                <w:sz w:val="20"/>
                <w:szCs w:val="20"/>
              </w:rPr>
              <w:t>Principi costituzionali del diritto tributario tra teoria e pratica; lo Statuto del contribuente; l’efficacia della norma tributaria nel tempo e la retroattività</w:t>
            </w:r>
            <w:r>
              <w:rPr>
                <w:rFonts w:ascii="Aptos" w:hAnsi="Aptos"/>
                <w:i/>
                <w:iCs/>
                <w:sz w:val="20"/>
                <w:szCs w:val="20"/>
              </w:rPr>
              <w:t>. Principi e casi concreti</w:t>
            </w:r>
            <w:bookmarkEnd w:id="2"/>
            <w:r>
              <w:rPr>
                <w:rFonts w:ascii="Aptos" w:hAnsi="Aptos"/>
                <w:i/>
                <w:iCs/>
                <w:sz w:val="20"/>
                <w:szCs w:val="20"/>
              </w:rPr>
              <w:t>.</w:t>
            </w:r>
            <w:r w:rsidRPr="000A23C9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2A8D8909" w14:textId="530F1DCA" w:rsidR="002B1D2A" w:rsidRPr="006C48F7" w:rsidRDefault="002B1D2A" w:rsidP="00151D48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151D48" w:rsidRPr="00903746" w14:paraId="6758C5DF" w14:textId="77777777" w:rsidTr="00840A9B">
        <w:trPr>
          <w:trHeight w:val="750"/>
        </w:trPr>
        <w:tc>
          <w:tcPr>
            <w:tcW w:w="1696" w:type="dxa"/>
            <w:vMerge w:val="restart"/>
            <w:vAlign w:val="center"/>
          </w:tcPr>
          <w:p w14:paraId="656E8EBC" w14:textId="693E5906" w:rsidR="00151D48" w:rsidRPr="000A23C9" w:rsidRDefault="00151D48" w:rsidP="00151D48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18 Aprile </w:t>
            </w:r>
            <w:r w:rsidRPr="000A23C9">
              <w:rPr>
                <w:rFonts w:ascii="Aptos" w:hAnsi="Aptos"/>
                <w:b/>
                <w:bCs/>
                <w:sz w:val="20"/>
                <w:szCs w:val="20"/>
              </w:rPr>
              <w:t>202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6</w:t>
            </w:r>
          </w:p>
          <w:p w14:paraId="40B005FC" w14:textId="77777777" w:rsidR="00151D48" w:rsidRDefault="00151D48" w:rsidP="00151D48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Sabato</w:t>
            </w:r>
          </w:p>
          <w:p w14:paraId="5D66A307" w14:textId="4EE968EB" w:rsidR="00151D48" w:rsidRPr="000A23C9" w:rsidRDefault="00151D48" w:rsidP="00151D48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4 h </w:t>
            </w:r>
          </w:p>
        </w:tc>
        <w:tc>
          <w:tcPr>
            <w:tcW w:w="1560" w:type="dxa"/>
            <w:vAlign w:val="center"/>
          </w:tcPr>
          <w:p w14:paraId="4589307D" w14:textId="77777777" w:rsidR="00151D48" w:rsidRPr="000A23C9" w:rsidRDefault="00151D48" w:rsidP="00151D48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 w:rsidRPr="000A23C9">
              <w:rPr>
                <w:rFonts w:ascii="Aptos" w:hAnsi="Aptos"/>
                <w:sz w:val="20"/>
                <w:szCs w:val="20"/>
              </w:rPr>
              <w:t>9.00-13.00</w:t>
            </w:r>
          </w:p>
        </w:tc>
        <w:tc>
          <w:tcPr>
            <w:tcW w:w="9922" w:type="dxa"/>
          </w:tcPr>
          <w:p w14:paraId="6E963924" w14:textId="5BB9C5F7" w:rsidR="00151D48" w:rsidRPr="000A23C9" w:rsidRDefault="00151D48" w:rsidP="00151D48">
            <w:pPr>
              <w:pStyle w:val="Paragrafoelenco"/>
              <w:ind w:left="0"/>
              <w:rPr>
                <w:rFonts w:ascii="Aptos" w:hAnsi="Aptos"/>
                <w:b/>
                <w:sz w:val="20"/>
                <w:szCs w:val="20"/>
              </w:rPr>
            </w:pPr>
            <w:r w:rsidRPr="000A23C9">
              <w:rPr>
                <w:rFonts w:ascii="Aptos" w:hAnsi="Aptos"/>
                <w:b/>
                <w:bCs/>
                <w:sz w:val="20"/>
                <w:szCs w:val="20"/>
              </w:rPr>
              <w:t>Lezione 1.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6</w:t>
            </w:r>
            <w:r w:rsidRPr="000A23C9">
              <w:rPr>
                <w:rFonts w:ascii="Aptos" w:hAnsi="Aptos"/>
                <w:b/>
                <w:bCs/>
                <w:sz w:val="20"/>
                <w:szCs w:val="20"/>
              </w:rPr>
              <w:t>.</w:t>
            </w:r>
          </w:p>
          <w:p w14:paraId="69994238" w14:textId="613EA24E" w:rsidR="00151D48" w:rsidRPr="000A23C9" w:rsidRDefault="00151D48" w:rsidP="00151D48">
            <w:pPr>
              <w:pStyle w:val="Paragrafoelenco"/>
              <w:ind w:left="0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0A23C9">
              <w:rPr>
                <w:rFonts w:ascii="Aptos" w:hAnsi="Aptos"/>
                <w:i/>
                <w:iCs/>
                <w:sz w:val="20"/>
                <w:szCs w:val="20"/>
              </w:rPr>
              <w:t xml:space="preserve">L’interposizione fittizia, </w:t>
            </w:r>
            <w:r>
              <w:rPr>
                <w:rFonts w:ascii="Aptos" w:hAnsi="Aptos"/>
                <w:i/>
                <w:iCs/>
                <w:sz w:val="20"/>
                <w:szCs w:val="20"/>
              </w:rPr>
              <w:t xml:space="preserve">le </w:t>
            </w:r>
            <w:r w:rsidRPr="000A23C9">
              <w:rPr>
                <w:rFonts w:ascii="Aptos" w:hAnsi="Aptos"/>
                <w:i/>
                <w:iCs/>
                <w:sz w:val="20"/>
                <w:szCs w:val="20"/>
              </w:rPr>
              <w:t>piccole società di capitali</w:t>
            </w:r>
            <w:r>
              <w:rPr>
                <w:rFonts w:ascii="Aptos" w:hAnsi="Aptos"/>
                <w:i/>
                <w:iCs/>
                <w:sz w:val="20"/>
                <w:szCs w:val="20"/>
              </w:rPr>
              <w:t>/le società a base familiare</w:t>
            </w:r>
            <w:r w:rsidRPr="000A23C9">
              <w:rPr>
                <w:rFonts w:ascii="Aptos" w:hAnsi="Aptos"/>
                <w:i/>
                <w:iCs/>
                <w:sz w:val="20"/>
                <w:szCs w:val="20"/>
              </w:rPr>
              <w:t xml:space="preserve"> e le altre forme di inopponibilità delle scelte del contribuente</w:t>
            </w:r>
          </w:p>
        </w:tc>
        <w:tc>
          <w:tcPr>
            <w:tcW w:w="2977" w:type="dxa"/>
          </w:tcPr>
          <w:p w14:paraId="378E40CD" w14:textId="2501A502" w:rsidR="00151D48" w:rsidRPr="002D5C81" w:rsidRDefault="00151D48" w:rsidP="00151D48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="00151D48" w:rsidRPr="00903746" w14:paraId="227BF86C" w14:textId="77777777" w:rsidTr="00840A9B">
        <w:trPr>
          <w:trHeight w:val="532"/>
        </w:trPr>
        <w:tc>
          <w:tcPr>
            <w:tcW w:w="1696" w:type="dxa"/>
            <w:vMerge/>
            <w:vAlign w:val="center"/>
          </w:tcPr>
          <w:p w14:paraId="53ABEE34" w14:textId="77777777" w:rsidR="00151D48" w:rsidRPr="000A23C9" w:rsidRDefault="00151D48" w:rsidP="00151D48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5DE13D7" w14:textId="0F72EC5F" w:rsidR="00151D48" w:rsidRPr="000A23C9" w:rsidRDefault="00151D48" w:rsidP="00151D48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 w:rsidRPr="00064420">
              <w:rPr>
                <w:rFonts w:ascii="Aptos" w:hAnsi="Aptos"/>
                <w:sz w:val="20"/>
                <w:szCs w:val="20"/>
              </w:rPr>
              <w:t>14.00-18.00</w:t>
            </w:r>
          </w:p>
        </w:tc>
        <w:tc>
          <w:tcPr>
            <w:tcW w:w="9922" w:type="dxa"/>
          </w:tcPr>
          <w:p w14:paraId="622A8AC1" w14:textId="4559CD2C" w:rsidR="00151D48" w:rsidRPr="000A23C9" w:rsidRDefault="00151D48" w:rsidP="00151D48">
            <w:pPr>
              <w:pStyle w:val="Paragrafoelenco"/>
              <w:ind w:left="0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064420">
              <w:rPr>
                <w:rFonts w:ascii="Aptos" w:hAnsi="Aptos"/>
                <w:b/>
                <w:bCs/>
                <w:sz w:val="20"/>
                <w:szCs w:val="20"/>
              </w:rPr>
              <w:t>RECUPERO</w:t>
            </w:r>
          </w:p>
        </w:tc>
        <w:tc>
          <w:tcPr>
            <w:tcW w:w="2977" w:type="dxa"/>
          </w:tcPr>
          <w:p w14:paraId="151A069A" w14:textId="43EADC6A" w:rsidR="00151D48" w:rsidRPr="002D5C81" w:rsidRDefault="00151D48" w:rsidP="00151D48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="00151D48" w:rsidRPr="00903746" w14:paraId="2B4AA831" w14:textId="77777777" w:rsidTr="00840A9B">
        <w:trPr>
          <w:trHeight w:val="672"/>
        </w:trPr>
        <w:tc>
          <w:tcPr>
            <w:tcW w:w="1696" w:type="dxa"/>
            <w:vMerge w:val="restart"/>
            <w:vAlign w:val="center"/>
          </w:tcPr>
          <w:p w14:paraId="08F5FCBD" w14:textId="41DA013B" w:rsidR="00151D48" w:rsidRPr="000A23C9" w:rsidRDefault="00151D48" w:rsidP="00151D48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24 Aprile </w:t>
            </w:r>
            <w:r w:rsidRPr="000A23C9">
              <w:rPr>
                <w:rFonts w:ascii="Aptos" w:hAnsi="Aptos"/>
                <w:b/>
                <w:bCs/>
                <w:sz w:val="20"/>
                <w:szCs w:val="20"/>
              </w:rPr>
              <w:t>202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6</w:t>
            </w:r>
          </w:p>
          <w:p w14:paraId="5CF7559D" w14:textId="77777777" w:rsidR="00151D48" w:rsidRDefault="00151D48" w:rsidP="00151D48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ptos" w:hAnsi="Aptos"/>
                <w:b/>
                <w:bCs/>
                <w:sz w:val="20"/>
                <w:szCs w:val="20"/>
              </w:rPr>
              <w:t>Venerdi</w:t>
            </w:r>
            <w:proofErr w:type="spellEnd"/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</w:p>
          <w:p w14:paraId="5FED864C" w14:textId="5D13FE99" w:rsidR="00151D48" w:rsidRPr="000A23C9" w:rsidRDefault="00151D48" w:rsidP="00151D48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lastRenderedPageBreak/>
              <w:t xml:space="preserve">8 h </w:t>
            </w:r>
          </w:p>
        </w:tc>
        <w:tc>
          <w:tcPr>
            <w:tcW w:w="1560" w:type="dxa"/>
            <w:vAlign w:val="center"/>
          </w:tcPr>
          <w:p w14:paraId="3645EED2" w14:textId="77777777" w:rsidR="00151D48" w:rsidRPr="000A23C9" w:rsidRDefault="00151D48" w:rsidP="00151D48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 w:rsidRPr="000A23C9">
              <w:rPr>
                <w:rFonts w:ascii="Aptos" w:hAnsi="Aptos"/>
                <w:sz w:val="20"/>
                <w:szCs w:val="20"/>
              </w:rPr>
              <w:lastRenderedPageBreak/>
              <w:t>9.00-13.00</w:t>
            </w:r>
          </w:p>
        </w:tc>
        <w:tc>
          <w:tcPr>
            <w:tcW w:w="9922" w:type="dxa"/>
          </w:tcPr>
          <w:p w14:paraId="05769E53" w14:textId="121D41F6" w:rsidR="00151D48" w:rsidRPr="000A23C9" w:rsidRDefault="00151D48" w:rsidP="00151D48">
            <w:pPr>
              <w:pStyle w:val="Paragrafoelenco"/>
              <w:ind w:left="0"/>
              <w:rPr>
                <w:rFonts w:ascii="Aptos" w:hAnsi="Aptos"/>
                <w:b/>
                <w:sz w:val="20"/>
                <w:szCs w:val="20"/>
              </w:rPr>
            </w:pPr>
            <w:r w:rsidRPr="000A23C9">
              <w:rPr>
                <w:rFonts w:ascii="Aptos" w:hAnsi="Aptos"/>
                <w:b/>
                <w:bCs/>
                <w:sz w:val="20"/>
                <w:szCs w:val="20"/>
              </w:rPr>
              <w:t>Lezione 1.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7</w:t>
            </w:r>
            <w:r w:rsidRPr="000A23C9">
              <w:rPr>
                <w:rFonts w:ascii="Aptos" w:hAnsi="Aptos"/>
                <w:b/>
                <w:bCs/>
                <w:sz w:val="20"/>
                <w:szCs w:val="20"/>
              </w:rPr>
              <w:t xml:space="preserve">. </w:t>
            </w:r>
            <w:r w:rsidRPr="000A23C9">
              <w:rPr>
                <w:rFonts w:ascii="Aptos" w:hAnsi="Aptos"/>
                <w:sz w:val="20"/>
                <w:szCs w:val="20"/>
              </w:rPr>
              <w:t xml:space="preserve"> </w:t>
            </w:r>
          </w:p>
          <w:p w14:paraId="5DBBEE3F" w14:textId="124305A4" w:rsidR="00151D48" w:rsidRPr="000A23C9" w:rsidRDefault="00151D48" w:rsidP="00151D48">
            <w:pPr>
              <w:pStyle w:val="Paragrafoelenco"/>
              <w:ind w:left="0"/>
              <w:rPr>
                <w:rFonts w:ascii="Aptos" w:hAnsi="Aptos"/>
                <w:i/>
                <w:iCs/>
                <w:sz w:val="20"/>
                <w:szCs w:val="20"/>
              </w:rPr>
            </w:pPr>
            <w:bookmarkStart w:id="3" w:name="_Hlk217310250"/>
            <w:r w:rsidRPr="000A23C9">
              <w:rPr>
                <w:rFonts w:ascii="Aptos" w:hAnsi="Aptos"/>
                <w:i/>
                <w:iCs/>
                <w:sz w:val="20"/>
                <w:szCs w:val="20"/>
              </w:rPr>
              <w:t>L’abuso del diritt</w:t>
            </w:r>
            <w:r>
              <w:rPr>
                <w:rFonts w:ascii="Aptos" w:hAnsi="Aptos"/>
                <w:i/>
                <w:iCs/>
                <w:sz w:val="20"/>
                <w:szCs w:val="20"/>
              </w:rPr>
              <w:t xml:space="preserve">o </w:t>
            </w:r>
            <w:r w:rsidRPr="000A23C9">
              <w:rPr>
                <w:rFonts w:ascii="Aptos" w:hAnsi="Aptos"/>
                <w:i/>
                <w:iCs/>
                <w:sz w:val="20"/>
                <w:szCs w:val="20"/>
              </w:rPr>
              <w:t>e la riqualificazione degli atti</w:t>
            </w:r>
            <w:r>
              <w:rPr>
                <w:rFonts w:ascii="Aptos" w:hAnsi="Aptos"/>
                <w:i/>
                <w:iCs/>
                <w:sz w:val="20"/>
                <w:szCs w:val="20"/>
              </w:rPr>
              <w:t>. Principi generali e singole imposte</w:t>
            </w:r>
            <w:bookmarkEnd w:id="3"/>
          </w:p>
        </w:tc>
        <w:tc>
          <w:tcPr>
            <w:tcW w:w="2977" w:type="dxa"/>
          </w:tcPr>
          <w:p w14:paraId="0DAFC5F9" w14:textId="30F539F8" w:rsidR="00151D48" w:rsidRPr="000A23C9" w:rsidRDefault="00151D48" w:rsidP="00151D48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="00151D48" w:rsidRPr="00903746" w14:paraId="631DAB47" w14:textId="77777777" w:rsidTr="00840A9B">
        <w:trPr>
          <w:trHeight w:val="598"/>
        </w:trPr>
        <w:tc>
          <w:tcPr>
            <w:tcW w:w="1696" w:type="dxa"/>
            <w:vMerge/>
            <w:vAlign w:val="center"/>
          </w:tcPr>
          <w:p w14:paraId="6A232542" w14:textId="77777777" w:rsidR="00151D48" w:rsidRPr="000A23C9" w:rsidRDefault="00151D48" w:rsidP="00151D48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1593D6D" w14:textId="77777777" w:rsidR="00151D48" w:rsidRPr="00840A9B" w:rsidRDefault="00151D48" w:rsidP="00151D48">
            <w:pPr>
              <w:pStyle w:val="Paragrafoelenco"/>
              <w:ind w:left="0"/>
              <w:jc w:val="center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840A9B">
              <w:rPr>
                <w:rFonts w:ascii="Aptos" w:hAnsi="Aptos"/>
                <w:i/>
                <w:iCs/>
                <w:sz w:val="20"/>
                <w:szCs w:val="20"/>
              </w:rPr>
              <w:t>14.00-18.00</w:t>
            </w:r>
          </w:p>
        </w:tc>
        <w:tc>
          <w:tcPr>
            <w:tcW w:w="9922" w:type="dxa"/>
          </w:tcPr>
          <w:p w14:paraId="30CE637B" w14:textId="77777777" w:rsidR="00151D48" w:rsidRPr="000A23C9" w:rsidRDefault="00151D48" w:rsidP="00151D48">
            <w:pPr>
              <w:pStyle w:val="Paragrafoelenco"/>
              <w:ind w:left="0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0A23C9">
              <w:rPr>
                <w:rFonts w:ascii="Aptos" w:hAnsi="Aptos"/>
                <w:b/>
                <w:bCs/>
                <w:sz w:val="20"/>
                <w:szCs w:val="20"/>
              </w:rPr>
              <w:t>Lezione 1.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8</w:t>
            </w:r>
            <w:r w:rsidRPr="000A23C9">
              <w:rPr>
                <w:rFonts w:ascii="Aptos" w:hAnsi="Aptos"/>
                <w:b/>
                <w:bCs/>
                <w:sz w:val="20"/>
                <w:szCs w:val="20"/>
              </w:rPr>
              <w:t xml:space="preserve">. </w:t>
            </w:r>
            <w:r w:rsidRPr="000A23C9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</w:p>
          <w:p w14:paraId="1EFC44A7" w14:textId="354644EB" w:rsidR="00151D48" w:rsidRPr="000350D5" w:rsidRDefault="00151D48" w:rsidP="00151D48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bookmarkStart w:id="4" w:name="_Hlk217310315"/>
            <w:r w:rsidRPr="000A23C9">
              <w:rPr>
                <w:rFonts w:ascii="Aptos" w:hAnsi="Aptos"/>
                <w:i/>
                <w:iCs/>
                <w:sz w:val="20"/>
                <w:szCs w:val="20"/>
              </w:rPr>
              <w:t>L’interpretazione ed applicazione della norma tributaria nella prassi; l’affidamento del contribuente, le circolari: profili teorici e pratici</w:t>
            </w:r>
            <w:bookmarkEnd w:id="4"/>
            <w:r>
              <w:rPr>
                <w:rFonts w:ascii="Aptos" w:hAnsi="Aptos"/>
                <w:i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2977" w:type="dxa"/>
          </w:tcPr>
          <w:p w14:paraId="4EE28539" w14:textId="12D8CA8E" w:rsidR="00151D48" w:rsidRPr="000A23C9" w:rsidRDefault="00151D48" w:rsidP="00D67857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="00151D48" w:rsidRPr="00903746" w14:paraId="28CEB868" w14:textId="77777777" w:rsidTr="00637449">
        <w:trPr>
          <w:trHeight w:val="1095"/>
        </w:trPr>
        <w:tc>
          <w:tcPr>
            <w:tcW w:w="1696" w:type="dxa"/>
            <w:vMerge w:val="restart"/>
            <w:vAlign w:val="center"/>
          </w:tcPr>
          <w:p w14:paraId="319A87B8" w14:textId="77777777" w:rsidR="00151D48" w:rsidRDefault="00151D48" w:rsidP="00151D48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8 Maggio 2026 </w:t>
            </w:r>
            <w:r w:rsidRPr="000A23C9">
              <w:rPr>
                <w:rFonts w:ascii="Aptos" w:hAnsi="Aptos"/>
                <w:b/>
                <w:bCs/>
                <w:sz w:val="20"/>
                <w:szCs w:val="20"/>
              </w:rPr>
              <w:t>venerdì</w:t>
            </w:r>
          </w:p>
          <w:p w14:paraId="42F5C8C6" w14:textId="18E1C0EE" w:rsidR="00151D48" w:rsidRPr="000A23C9" w:rsidRDefault="00151D48" w:rsidP="00151D48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8 h</w:t>
            </w:r>
          </w:p>
        </w:tc>
        <w:tc>
          <w:tcPr>
            <w:tcW w:w="1560" w:type="dxa"/>
            <w:vAlign w:val="center"/>
          </w:tcPr>
          <w:p w14:paraId="6A243B8E" w14:textId="77777777" w:rsidR="00151D48" w:rsidRPr="000A23C9" w:rsidRDefault="00151D48" w:rsidP="00151D48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 w:rsidRPr="000A23C9">
              <w:rPr>
                <w:rFonts w:ascii="Aptos" w:hAnsi="Aptos"/>
                <w:sz w:val="20"/>
                <w:szCs w:val="20"/>
              </w:rPr>
              <w:t>9.00-13.00</w:t>
            </w:r>
          </w:p>
          <w:p w14:paraId="0B0D9872" w14:textId="77777777" w:rsidR="00151D48" w:rsidRPr="000A23C9" w:rsidRDefault="00151D48" w:rsidP="00151D48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 w:rsidRPr="000A23C9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9922" w:type="dxa"/>
          </w:tcPr>
          <w:p w14:paraId="7D750B5A" w14:textId="3EF3607C" w:rsidR="00151D48" w:rsidRPr="000A23C9" w:rsidRDefault="00151D48" w:rsidP="00151D48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0A23C9">
              <w:rPr>
                <w:rFonts w:ascii="Aptos" w:hAnsi="Aptos"/>
                <w:b/>
                <w:bCs/>
                <w:sz w:val="20"/>
                <w:szCs w:val="20"/>
              </w:rPr>
              <w:t>Lezione 1.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9</w:t>
            </w:r>
            <w:r w:rsidRPr="000A23C9">
              <w:rPr>
                <w:rFonts w:ascii="Aptos" w:hAnsi="Aptos"/>
                <w:b/>
                <w:bCs/>
                <w:sz w:val="20"/>
                <w:szCs w:val="20"/>
              </w:rPr>
              <w:t>.</w:t>
            </w:r>
          </w:p>
          <w:p w14:paraId="0E417F33" w14:textId="344F50F6" w:rsidR="00151D48" w:rsidRPr="000A23C9" w:rsidRDefault="00D67857" w:rsidP="00151D48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bookmarkStart w:id="5" w:name="_Hlk217310550"/>
            <w:r w:rsidRPr="000A23C9">
              <w:rPr>
                <w:rFonts w:ascii="Aptos" w:hAnsi="Aptos"/>
                <w:i/>
                <w:iCs/>
                <w:sz w:val="20"/>
                <w:szCs w:val="20"/>
              </w:rPr>
              <w:t>Consulenza semplificata e interpelli</w:t>
            </w:r>
            <w:r w:rsidRPr="000A23C9">
              <w:rPr>
                <w:rFonts w:ascii="Aptos" w:hAnsi="Aptos"/>
                <w:sz w:val="20"/>
                <w:szCs w:val="20"/>
              </w:rPr>
              <w:t xml:space="preserve"> </w:t>
            </w:r>
            <w:r w:rsidR="00151D48" w:rsidRPr="000A23C9">
              <w:rPr>
                <w:rFonts w:ascii="Aptos" w:hAnsi="Aptos"/>
                <w:sz w:val="20"/>
                <w:szCs w:val="20"/>
              </w:rPr>
              <w:t xml:space="preserve"> </w:t>
            </w:r>
            <w:r w:rsidR="00151D48" w:rsidRPr="000A23C9">
              <w:rPr>
                <w:rFonts w:ascii="Aptos" w:hAnsi="Aptos"/>
                <w:i/>
                <w:iCs/>
                <w:sz w:val="20"/>
                <w:szCs w:val="20"/>
              </w:rPr>
              <w:t>Gli strumenti di compliance: casi pratici e simulazioni</w:t>
            </w:r>
          </w:p>
          <w:bookmarkEnd w:id="5"/>
          <w:p w14:paraId="2D02BB6D" w14:textId="46686272" w:rsidR="00151D48" w:rsidRPr="000A23C9" w:rsidRDefault="00151D48" w:rsidP="00151D48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CDD172B" w14:textId="4E81802C" w:rsidR="00153A25" w:rsidRPr="000A23C9" w:rsidRDefault="00153A25" w:rsidP="00151D48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="00151D48" w:rsidRPr="00903746" w14:paraId="5CAC1037" w14:textId="77777777" w:rsidTr="00840A9B">
        <w:trPr>
          <w:trHeight w:val="523"/>
        </w:trPr>
        <w:tc>
          <w:tcPr>
            <w:tcW w:w="1696" w:type="dxa"/>
            <w:vMerge/>
            <w:vAlign w:val="center"/>
          </w:tcPr>
          <w:p w14:paraId="1D853F9B" w14:textId="77777777" w:rsidR="00151D48" w:rsidRPr="000A23C9" w:rsidRDefault="00151D48" w:rsidP="00151D48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bookmarkStart w:id="6" w:name="_Hlk217310740"/>
          </w:p>
        </w:tc>
        <w:tc>
          <w:tcPr>
            <w:tcW w:w="1560" w:type="dxa"/>
            <w:vAlign w:val="center"/>
          </w:tcPr>
          <w:p w14:paraId="1BE5DE46" w14:textId="77777777" w:rsidR="00151D48" w:rsidRPr="000A23C9" w:rsidRDefault="00151D48" w:rsidP="00151D48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 w:rsidRPr="000A23C9">
              <w:rPr>
                <w:rFonts w:ascii="Aptos" w:hAnsi="Aptos"/>
                <w:sz w:val="20"/>
                <w:szCs w:val="20"/>
              </w:rPr>
              <w:t>14.00-18.00</w:t>
            </w:r>
          </w:p>
        </w:tc>
        <w:tc>
          <w:tcPr>
            <w:tcW w:w="9922" w:type="dxa"/>
          </w:tcPr>
          <w:p w14:paraId="28F4B285" w14:textId="77777777" w:rsidR="00151D48" w:rsidRPr="007B520C" w:rsidRDefault="00151D48" w:rsidP="00151D48">
            <w:pPr>
              <w:pStyle w:val="Paragrafoelenco"/>
              <w:ind w:left="0"/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</w:pPr>
            <w:r w:rsidRPr="007B520C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>Lezione 1.10</w:t>
            </w:r>
          </w:p>
          <w:p w14:paraId="24E35403" w14:textId="5275F4F4" w:rsidR="00151D48" w:rsidRPr="007B520C" w:rsidRDefault="00151D48" w:rsidP="00151D48">
            <w:pPr>
              <w:pStyle w:val="Paragrafoelenco"/>
              <w:ind w:left="0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7B520C">
              <w:rPr>
                <w:rFonts w:ascii="Aptos" w:hAnsi="Aptos"/>
                <w:i/>
                <w:iCs/>
                <w:sz w:val="20"/>
                <w:szCs w:val="20"/>
              </w:rPr>
              <w:t>Le operazioni oggettivamente e soggettivamente inesistenti</w:t>
            </w:r>
            <w:r>
              <w:rPr>
                <w:rFonts w:ascii="Aptos" w:hAnsi="Aptos"/>
                <w:i/>
                <w:iCs/>
                <w:sz w:val="20"/>
                <w:szCs w:val="20"/>
              </w:rPr>
              <w:t xml:space="preserve"> e la simulazione.</w:t>
            </w:r>
          </w:p>
        </w:tc>
        <w:tc>
          <w:tcPr>
            <w:tcW w:w="2977" w:type="dxa"/>
          </w:tcPr>
          <w:p w14:paraId="401ABC06" w14:textId="7C3CC617" w:rsidR="0039404E" w:rsidRPr="000A23C9" w:rsidRDefault="0039404E" w:rsidP="00151D48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bookmarkEnd w:id="6"/>
      <w:tr w:rsidR="00151D48" w:rsidRPr="00903746" w14:paraId="341D08CC" w14:textId="77777777" w:rsidTr="00840A9B">
        <w:trPr>
          <w:trHeight w:val="523"/>
        </w:trPr>
        <w:tc>
          <w:tcPr>
            <w:tcW w:w="1696" w:type="dxa"/>
            <w:vAlign w:val="center"/>
          </w:tcPr>
          <w:p w14:paraId="65429D63" w14:textId="77777777" w:rsidR="00151D48" w:rsidRPr="000A23C9" w:rsidRDefault="00151D48" w:rsidP="00151D48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9 maggio </w:t>
            </w:r>
            <w:r w:rsidRPr="000A23C9">
              <w:rPr>
                <w:rFonts w:ascii="Aptos" w:hAnsi="Aptos"/>
                <w:b/>
                <w:bCs/>
                <w:sz w:val="20"/>
                <w:szCs w:val="20"/>
              </w:rPr>
              <w:t>2025</w:t>
            </w:r>
          </w:p>
          <w:p w14:paraId="479CC3E5" w14:textId="77777777" w:rsidR="00151D48" w:rsidRDefault="00151D48" w:rsidP="00151D48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0A23C9">
              <w:rPr>
                <w:rFonts w:ascii="Aptos" w:hAnsi="Aptos"/>
                <w:b/>
                <w:bCs/>
                <w:sz w:val="20"/>
                <w:szCs w:val="20"/>
              </w:rPr>
              <w:t xml:space="preserve">Sabato </w:t>
            </w:r>
          </w:p>
          <w:p w14:paraId="4E4A885D" w14:textId="75AEF489" w:rsidR="00151D48" w:rsidRPr="000A23C9" w:rsidRDefault="00662983" w:rsidP="00151D48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2</w:t>
            </w:r>
            <w:r w:rsidR="00151D48">
              <w:rPr>
                <w:rFonts w:ascii="Aptos" w:hAnsi="Aptos"/>
                <w:b/>
                <w:bCs/>
                <w:sz w:val="20"/>
                <w:szCs w:val="20"/>
              </w:rPr>
              <w:t xml:space="preserve"> h</w:t>
            </w:r>
          </w:p>
        </w:tc>
        <w:tc>
          <w:tcPr>
            <w:tcW w:w="1560" w:type="dxa"/>
            <w:vAlign w:val="center"/>
          </w:tcPr>
          <w:p w14:paraId="1C5E3380" w14:textId="35D5B912" w:rsidR="00151D48" w:rsidRPr="000A23C9" w:rsidRDefault="00662983" w:rsidP="00151D48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</w:rPr>
              <w:t>10</w:t>
            </w:r>
            <w:r w:rsidR="00151D48" w:rsidRPr="00903CC8">
              <w:rPr>
                <w:rFonts w:ascii="Aptos" w:hAnsi="Aptos"/>
                <w:sz w:val="20"/>
              </w:rPr>
              <w:t>.00-1</w:t>
            </w:r>
            <w:r>
              <w:rPr>
                <w:rFonts w:ascii="Aptos" w:hAnsi="Aptos"/>
                <w:sz w:val="20"/>
              </w:rPr>
              <w:t>2</w:t>
            </w:r>
            <w:r w:rsidR="00151D48" w:rsidRPr="00903CC8">
              <w:rPr>
                <w:rFonts w:ascii="Aptos" w:hAnsi="Aptos"/>
                <w:sz w:val="20"/>
              </w:rPr>
              <w:t>.00</w:t>
            </w:r>
          </w:p>
        </w:tc>
        <w:tc>
          <w:tcPr>
            <w:tcW w:w="9922" w:type="dxa"/>
          </w:tcPr>
          <w:p w14:paraId="64EA7590" w14:textId="3BF3EFE5" w:rsidR="00151D48" w:rsidRPr="00153A25" w:rsidRDefault="00662983" w:rsidP="00151D48">
            <w:pPr>
              <w:pStyle w:val="Paragrafoelenco"/>
              <w:ind w:left="0"/>
              <w:rPr>
                <w:rFonts w:ascii="Aptos" w:hAnsi="Aptos"/>
                <w:i/>
                <w:iCs/>
                <w:sz w:val="20"/>
                <w:szCs w:val="20"/>
                <w:highlight w:val="yellow"/>
              </w:rPr>
            </w:pPr>
            <w:r w:rsidRPr="00153A25">
              <w:rPr>
                <w:rFonts w:ascii="Aptos" w:hAnsi="Aptos"/>
                <w:i/>
                <w:iCs/>
                <w:sz w:val="20"/>
                <w:szCs w:val="20"/>
              </w:rPr>
              <w:t>Autovalutazione modulo 1</w:t>
            </w:r>
          </w:p>
        </w:tc>
        <w:tc>
          <w:tcPr>
            <w:tcW w:w="2977" w:type="dxa"/>
          </w:tcPr>
          <w:p w14:paraId="11ACFAC5" w14:textId="79BC1B54" w:rsidR="00151D48" w:rsidRPr="006C48F7" w:rsidRDefault="00151D48" w:rsidP="009332BD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151D48" w:rsidRPr="00903746" w14:paraId="0A7B6CC5" w14:textId="77777777" w:rsidTr="00840A9B">
        <w:trPr>
          <w:trHeight w:val="523"/>
        </w:trPr>
        <w:tc>
          <w:tcPr>
            <w:tcW w:w="1696" w:type="dxa"/>
            <w:vAlign w:val="center"/>
          </w:tcPr>
          <w:p w14:paraId="54F78229" w14:textId="77777777" w:rsidR="00151D48" w:rsidRPr="000A23C9" w:rsidRDefault="00151D48" w:rsidP="00151D48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64940AD" w14:textId="0E8625A3" w:rsidR="00151D48" w:rsidRPr="000A23C9" w:rsidRDefault="00151D48" w:rsidP="00151D48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 w:rsidRPr="00ED3D51">
              <w:rPr>
                <w:rFonts w:ascii="Aptos" w:hAnsi="Aptos"/>
                <w:sz w:val="20"/>
                <w:szCs w:val="20"/>
              </w:rPr>
              <w:t>14.00-18.00</w:t>
            </w:r>
          </w:p>
        </w:tc>
        <w:tc>
          <w:tcPr>
            <w:tcW w:w="9922" w:type="dxa"/>
          </w:tcPr>
          <w:p w14:paraId="4D5FD002" w14:textId="77777777" w:rsidR="00151D48" w:rsidRPr="00662983" w:rsidRDefault="00151D48" w:rsidP="00151D48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662983">
              <w:rPr>
                <w:rFonts w:ascii="Aptos" w:hAnsi="Aptos"/>
                <w:b/>
                <w:bCs/>
                <w:sz w:val="20"/>
                <w:szCs w:val="20"/>
              </w:rPr>
              <w:t>RECUPERO</w:t>
            </w:r>
          </w:p>
          <w:p w14:paraId="33430843" w14:textId="53E80F93" w:rsidR="00151D48" w:rsidRPr="00662983" w:rsidRDefault="00151D48" w:rsidP="00151D48">
            <w:pPr>
              <w:pStyle w:val="Paragrafoelenco"/>
              <w:ind w:left="0"/>
              <w:rPr>
                <w:rFonts w:ascii="Aptos" w:hAnsi="Aptos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</w:tcPr>
          <w:p w14:paraId="2DA0BCE5" w14:textId="77777777" w:rsidR="00151D48" w:rsidRPr="006C48F7" w:rsidRDefault="00151D48" w:rsidP="00151D48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</w:tbl>
    <w:p w14:paraId="06C345D1" w14:textId="17D9C8CC" w:rsidR="00226CAB" w:rsidRDefault="00840A9B" w:rsidP="007470B4">
      <w:pPr>
        <w:rPr>
          <w:rFonts w:ascii="Aptos" w:hAnsi="Aptos"/>
          <w:sz w:val="16"/>
          <w:szCs w:val="16"/>
        </w:rPr>
      </w:pPr>
      <w:r>
        <w:rPr>
          <w:rFonts w:ascii="Aptos" w:hAnsi="Aptos"/>
          <w:sz w:val="16"/>
          <w:szCs w:val="16"/>
        </w:rPr>
        <w:t>L’autovalutazione del modulo 1 è fa</w:t>
      </w:r>
      <w:r w:rsidR="006C48F7">
        <w:rPr>
          <w:rFonts w:ascii="Aptos" w:hAnsi="Aptos"/>
          <w:sz w:val="16"/>
          <w:szCs w:val="16"/>
        </w:rPr>
        <w:t>t</w:t>
      </w:r>
      <w:r>
        <w:rPr>
          <w:rFonts w:ascii="Aptos" w:hAnsi="Aptos"/>
          <w:sz w:val="16"/>
          <w:szCs w:val="16"/>
        </w:rPr>
        <w:t>ta assieme a quella del modulo 2</w:t>
      </w:r>
      <w:r w:rsidR="00C31D34">
        <w:rPr>
          <w:rFonts w:ascii="Aptos" w:hAnsi="Aptos"/>
          <w:sz w:val="16"/>
          <w:szCs w:val="16"/>
        </w:rPr>
        <w:t xml:space="preserve"> alla fine del modulo 4</w:t>
      </w:r>
    </w:p>
    <w:bookmarkEnd w:id="0"/>
    <w:p w14:paraId="0A5D184E" w14:textId="77777777" w:rsidR="00ED3D51" w:rsidRPr="00BA57A8" w:rsidRDefault="00ED3D51" w:rsidP="007470B4">
      <w:pPr>
        <w:rPr>
          <w:rFonts w:ascii="Aptos" w:hAnsi="Aptos"/>
          <w:sz w:val="16"/>
          <w:szCs w:val="16"/>
        </w:rPr>
      </w:pPr>
    </w:p>
    <w:tbl>
      <w:tblPr>
        <w:tblStyle w:val="Grigliatabella"/>
        <w:tblpPr w:leftFromText="141" w:rightFromText="141" w:vertAnchor="page" w:horzAnchor="margin" w:tblpXSpec="center" w:tblpY="1647"/>
        <w:tblW w:w="16160" w:type="dxa"/>
        <w:tblLook w:val="04A0" w:firstRow="1" w:lastRow="0" w:firstColumn="1" w:lastColumn="0" w:noHBand="0" w:noVBand="1"/>
      </w:tblPr>
      <w:tblGrid>
        <w:gridCol w:w="2105"/>
        <w:gridCol w:w="1434"/>
        <w:gridCol w:w="9645"/>
        <w:gridCol w:w="2976"/>
      </w:tblGrid>
      <w:tr w:rsidR="00793125" w:rsidRPr="00903CC8" w14:paraId="2E96D86A" w14:textId="77777777" w:rsidTr="00BA57A8">
        <w:trPr>
          <w:trHeight w:val="405"/>
        </w:trPr>
        <w:tc>
          <w:tcPr>
            <w:tcW w:w="16160" w:type="dxa"/>
            <w:gridSpan w:val="4"/>
            <w:shd w:val="clear" w:color="auto" w:fill="E2EFD9" w:themeFill="accent6" w:themeFillTint="33"/>
          </w:tcPr>
          <w:p w14:paraId="41CF07C3" w14:textId="77777777" w:rsidR="00793125" w:rsidRPr="00903CC8" w:rsidRDefault="00793125" w:rsidP="00E70300">
            <w:pPr>
              <w:jc w:val="center"/>
              <w:rPr>
                <w:rFonts w:ascii="Aptos" w:hAnsi="Aptos" w:cs="Times New Roman"/>
                <w:b/>
                <w:bCs/>
                <w:sz w:val="20"/>
                <w:szCs w:val="24"/>
              </w:rPr>
            </w:pPr>
            <w:r w:rsidRPr="00903CC8">
              <w:rPr>
                <w:rFonts w:ascii="Aptos" w:hAnsi="Aptos" w:cs="Times New Roman"/>
                <w:b/>
                <w:bCs/>
                <w:sz w:val="20"/>
                <w:szCs w:val="24"/>
              </w:rPr>
              <w:lastRenderedPageBreak/>
              <w:t>MODULO 2</w:t>
            </w:r>
          </w:p>
          <w:p w14:paraId="6610F2B0" w14:textId="1481DFCE" w:rsidR="00E70300" w:rsidRPr="00903CC8" w:rsidRDefault="00793125" w:rsidP="00B03C40">
            <w:pPr>
              <w:pStyle w:val="Paragrafoelenco"/>
              <w:ind w:left="-567"/>
              <w:jc w:val="center"/>
              <w:rPr>
                <w:rFonts w:ascii="Aptos" w:hAnsi="Aptos" w:cs="Times New Roman"/>
                <w:i/>
                <w:sz w:val="20"/>
                <w:szCs w:val="24"/>
              </w:rPr>
            </w:pPr>
            <w:r w:rsidRPr="00903CC8">
              <w:rPr>
                <w:rFonts w:ascii="Aptos" w:hAnsi="Aptos" w:cs="Times New Roman"/>
                <w:i/>
                <w:sz w:val="20"/>
                <w:szCs w:val="24"/>
              </w:rPr>
              <w:t>Poteri istruttori e di controllo, la dichiarazione; gli atti di accertamento, il rimborso, l’accertamento con adesione e l’autotutela</w:t>
            </w:r>
          </w:p>
          <w:p w14:paraId="2E5983BD" w14:textId="0511E5E4" w:rsidR="00C97729" w:rsidRDefault="00793125" w:rsidP="00C97729">
            <w:pPr>
              <w:pStyle w:val="Paragrafoelenco"/>
              <w:ind w:left="-567"/>
              <w:jc w:val="center"/>
              <w:rPr>
                <w:rFonts w:ascii="Aptos" w:hAnsi="Aptos" w:cs="Times New Roman"/>
                <w:b/>
                <w:bCs/>
                <w:sz w:val="20"/>
                <w:szCs w:val="24"/>
              </w:rPr>
            </w:pPr>
            <w:r w:rsidRPr="00903CC8">
              <w:rPr>
                <w:rFonts w:ascii="Aptos" w:hAnsi="Aptos" w:cs="Times New Roman"/>
                <w:b/>
                <w:bCs/>
                <w:sz w:val="20"/>
                <w:szCs w:val="24"/>
              </w:rPr>
              <w:t xml:space="preserve">ORE TOTALI: </w:t>
            </w:r>
            <w:r w:rsidR="006972F6" w:rsidRPr="006972F6">
              <w:rPr>
                <w:rFonts w:ascii="Aptos" w:hAnsi="Aptos" w:cs="Times New Roman"/>
                <w:b/>
                <w:bCs/>
                <w:sz w:val="20"/>
                <w:szCs w:val="24"/>
                <w:highlight w:val="yellow"/>
              </w:rPr>
              <w:t>28</w:t>
            </w:r>
            <w:r w:rsidR="00BC7B46" w:rsidRPr="006972F6">
              <w:rPr>
                <w:rFonts w:ascii="Aptos" w:hAnsi="Aptos" w:cs="Times New Roman"/>
                <w:b/>
                <w:bCs/>
                <w:sz w:val="20"/>
                <w:szCs w:val="24"/>
                <w:highlight w:val="yellow"/>
              </w:rPr>
              <w:t xml:space="preserve"> </w:t>
            </w:r>
            <w:r w:rsidRPr="006972F6">
              <w:rPr>
                <w:rFonts w:ascii="Aptos" w:hAnsi="Aptos" w:cs="Times New Roman"/>
                <w:b/>
                <w:bCs/>
                <w:sz w:val="20"/>
                <w:szCs w:val="24"/>
                <w:highlight w:val="yellow"/>
              </w:rPr>
              <w:t xml:space="preserve">  </w:t>
            </w:r>
            <w:r w:rsidRPr="00BA0D01">
              <w:rPr>
                <w:rFonts w:ascii="Aptos" w:hAnsi="Aptos" w:cs="Times New Roman"/>
                <w:b/>
                <w:bCs/>
                <w:sz w:val="20"/>
                <w:szCs w:val="24"/>
                <w:highlight w:val="yellow"/>
              </w:rPr>
              <w:t xml:space="preserve">   CFU:</w:t>
            </w:r>
            <w:r w:rsidR="00BC7B46" w:rsidRPr="00BA0D01">
              <w:rPr>
                <w:rFonts w:ascii="Aptos" w:hAnsi="Aptos" w:cs="Times New Roman"/>
                <w:b/>
                <w:bCs/>
                <w:sz w:val="20"/>
                <w:szCs w:val="24"/>
                <w:highlight w:val="yellow"/>
              </w:rPr>
              <w:t xml:space="preserve"> </w:t>
            </w:r>
            <w:r w:rsidR="00BA0D01" w:rsidRPr="00BA0D01">
              <w:rPr>
                <w:rFonts w:ascii="Aptos" w:hAnsi="Aptos" w:cs="Times New Roman"/>
                <w:b/>
                <w:bCs/>
                <w:sz w:val="20"/>
                <w:szCs w:val="24"/>
                <w:highlight w:val="yellow"/>
              </w:rPr>
              <w:t>4</w:t>
            </w:r>
          </w:p>
          <w:p w14:paraId="4E91131B" w14:textId="01882015" w:rsidR="007614D6" w:rsidRPr="00903CC8" w:rsidRDefault="007614D6" w:rsidP="00C97729">
            <w:pPr>
              <w:pStyle w:val="Paragrafoelenco"/>
              <w:ind w:left="-567"/>
              <w:jc w:val="center"/>
              <w:rPr>
                <w:rFonts w:ascii="Aptos" w:hAnsi="Aptos" w:cs="Times New Roman"/>
                <w:b/>
                <w:bCs/>
                <w:sz w:val="20"/>
                <w:szCs w:val="24"/>
              </w:rPr>
            </w:pPr>
          </w:p>
        </w:tc>
      </w:tr>
      <w:tr w:rsidR="00793125" w:rsidRPr="00903CC8" w14:paraId="3F592EC7" w14:textId="77777777" w:rsidTr="006B1F3D">
        <w:trPr>
          <w:trHeight w:val="385"/>
        </w:trPr>
        <w:tc>
          <w:tcPr>
            <w:tcW w:w="2105" w:type="dxa"/>
            <w:vAlign w:val="center"/>
          </w:tcPr>
          <w:p w14:paraId="6BF919AC" w14:textId="63D3A54C" w:rsidR="00793125" w:rsidRPr="00903CC8" w:rsidRDefault="00793125" w:rsidP="00B03C40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03CC8">
              <w:rPr>
                <w:rFonts w:ascii="Aptos" w:hAnsi="Aptos"/>
                <w:b/>
                <w:bCs/>
                <w:sz w:val="20"/>
                <w:szCs w:val="20"/>
              </w:rPr>
              <w:t>GIORN</w:t>
            </w:r>
            <w:r w:rsidR="006B1F3D">
              <w:rPr>
                <w:rFonts w:ascii="Aptos" w:hAnsi="Aptos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1434" w:type="dxa"/>
            <w:vAlign w:val="center"/>
          </w:tcPr>
          <w:p w14:paraId="4E5ABA0B" w14:textId="41C3292E" w:rsidR="00793125" w:rsidRPr="00903CC8" w:rsidRDefault="006B1F3D" w:rsidP="00B03C40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ORARIO</w:t>
            </w:r>
          </w:p>
        </w:tc>
        <w:tc>
          <w:tcPr>
            <w:tcW w:w="9645" w:type="dxa"/>
            <w:vAlign w:val="center"/>
          </w:tcPr>
          <w:p w14:paraId="09A01AD5" w14:textId="77777777" w:rsidR="00793125" w:rsidRPr="00903CC8" w:rsidRDefault="00793125" w:rsidP="00B03C40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03CC8">
              <w:rPr>
                <w:rFonts w:ascii="Aptos" w:hAnsi="Aptos"/>
                <w:b/>
                <w:bCs/>
                <w:sz w:val="20"/>
                <w:szCs w:val="20"/>
              </w:rPr>
              <w:t>ARGOMENTO</w:t>
            </w:r>
          </w:p>
        </w:tc>
        <w:tc>
          <w:tcPr>
            <w:tcW w:w="2976" w:type="dxa"/>
            <w:vAlign w:val="center"/>
          </w:tcPr>
          <w:p w14:paraId="5E3200E5" w14:textId="34211E71" w:rsidR="00793125" w:rsidRPr="00903CC8" w:rsidRDefault="00793125" w:rsidP="00B03C40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123F9F" w:rsidRPr="00903CC8" w14:paraId="28B899B4" w14:textId="77777777" w:rsidTr="003164A4">
        <w:trPr>
          <w:trHeight w:val="385"/>
        </w:trPr>
        <w:tc>
          <w:tcPr>
            <w:tcW w:w="2105" w:type="dxa"/>
            <w:vAlign w:val="center"/>
          </w:tcPr>
          <w:p w14:paraId="65C9D51C" w14:textId="46E2C434" w:rsidR="00123F9F" w:rsidRPr="000A23C9" w:rsidRDefault="004240B7" w:rsidP="00123F9F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15 M</w:t>
            </w:r>
            <w:r w:rsidR="00123F9F">
              <w:rPr>
                <w:rFonts w:ascii="Aptos" w:hAnsi="Aptos"/>
                <w:b/>
                <w:bCs/>
                <w:sz w:val="20"/>
                <w:szCs w:val="20"/>
              </w:rPr>
              <w:t xml:space="preserve">aggio </w:t>
            </w:r>
            <w:r w:rsidR="00123F9F" w:rsidRPr="000A23C9">
              <w:rPr>
                <w:rFonts w:ascii="Aptos" w:hAnsi="Aptos"/>
                <w:b/>
                <w:bCs/>
                <w:sz w:val="20"/>
                <w:szCs w:val="20"/>
              </w:rPr>
              <w:t>2025</w:t>
            </w:r>
          </w:p>
          <w:p w14:paraId="0B018B96" w14:textId="187855F1" w:rsidR="00123F9F" w:rsidRDefault="004240B7" w:rsidP="00123F9F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ptos" w:hAnsi="Aptos"/>
                <w:b/>
                <w:bCs/>
                <w:sz w:val="20"/>
                <w:szCs w:val="20"/>
              </w:rPr>
              <w:t>Venerdi</w:t>
            </w:r>
            <w:proofErr w:type="spellEnd"/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</w:p>
          <w:p w14:paraId="71326E05" w14:textId="33D4BF2A" w:rsidR="00123F9F" w:rsidRPr="00903CC8" w:rsidRDefault="004240B7" w:rsidP="00123F9F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8</w:t>
            </w:r>
            <w:r w:rsidR="00123F9F">
              <w:rPr>
                <w:rFonts w:ascii="Aptos" w:hAnsi="Aptos"/>
                <w:b/>
                <w:bCs/>
                <w:sz w:val="20"/>
                <w:szCs w:val="20"/>
              </w:rPr>
              <w:t xml:space="preserve"> h</w:t>
            </w:r>
          </w:p>
        </w:tc>
        <w:tc>
          <w:tcPr>
            <w:tcW w:w="1434" w:type="dxa"/>
            <w:vAlign w:val="center"/>
          </w:tcPr>
          <w:p w14:paraId="36B3ABC1" w14:textId="29DD16D7" w:rsidR="00123F9F" w:rsidRDefault="00123F9F" w:rsidP="00123F9F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03CC8">
              <w:rPr>
                <w:rFonts w:ascii="Aptos" w:hAnsi="Aptos"/>
                <w:sz w:val="20"/>
              </w:rPr>
              <w:t>9.00-13.00</w:t>
            </w:r>
          </w:p>
        </w:tc>
        <w:tc>
          <w:tcPr>
            <w:tcW w:w="9645" w:type="dxa"/>
          </w:tcPr>
          <w:p w14:paraId="21C20FDF" w14:textId="77777777" w:rsidR="00123F9F" w:rsidRPr="00903CC8" w:rsidRDefault="00123F9F" w:rsidP="00123F9F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903CC8">
              <w:rPr>
                <w:rFonts w:ascii="Aptos" w:hAnsi="Aptos"/>
                <w:b/>
                <w:bCs/>
                <w:sz w:val="20"/>
              </w:rPr>
              <w:t xml:space="preserve">Lezione 2.1. </w:t>
            </w:r>
          </w:p>
          <w:p w14:paraId="25D0E15C" w14:textId="12F405EC" w:rsidR="00123F9F" w:rsidRPr="00903CC8" w:rsidRDefault="00123F9F" w:rsidP="00123F9F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03CC8">
              <w:rPr>
                <w:rFonts w:ascii="Aptos" w:hAnsi="Aptos"/>
                <w:i/>
                <w:sz w:val="20"/>
              </w:rPr>
              <w:t>I poteri istruttori e le diverse tipologie di indagini. La tutela dei diritti del privato, il diritto al silenzio e obblighi di collaborazione del contribuente. Il contraddittorio. Il pvc</w:t>
            </w:r>
            <w:r w:rsidR="00ED3D51" w:rsidRPr="00903CC8">
              <w:rPr>
                <w:rFonts w:ascii="Aptos" w:hAnsi="Aptos"/>
                <w:i/>
                <w:sz w:val="20"/>
              </w:rPr>
              <w:t xml:space="preserve"> Le preclusioni probatorie. Vizi nella fase delle indagini. Le indagini internazionali</w:t>
            </w:r>
          </w:p>
        </w:tc>
        <w:tc>
          <w:tcPr>
            <w:tcW w:w="2976" w:type="dxa"/>
          </w:tcPr>
          <w:p w14:paraId="59623C85" w14:textId="77777777" w:rsidR="00123F9F" w:rsidRPr="00903CC8" w:rsidRDefault="00123F9F" w:rsidP="00123F9F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662983" w:rsidRPr="00903CC8" w14:paraId="63085809" w14:textId="77777777" w:rsidTr="00D039A3">
        <w:trPr>
          <w:trHeight w:val="385"/>
        </w:trPr>
        <w:tc>
          <w:tcPr>
            <w:tcW w:w="2105" w:type="dxa"/>
            <w:vAlign w:val="center"/>
          </w:tcPr>
          <w:p w14:paraId="39A5E029" w14:textId="77777777" w:rsidR="00662983" w:rsidRDefault="00662983" w:rsidP="00662983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2B95481B" w14:textId="511EE338" w:rsidR="00662983" w:rsidRPr="00ED3D51" w:rsidRDefault="00662983" w:rsidP="00662983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 w:rsidRPr="00903CC8">
              <w:rPr>
                <w:rFonts w:ascii="Aptos" w:hAnsi="Aptos"/>
                <w:sz w:val="20"/>
              </w:rPr>
              <w:t xml:space="preserve">14.00-18.00 </w:t>
            </w:r>
          </w:p>
        </w:tc>
        <w:tc>
          <w:tcPr>
            <w:tcW w:w="9645" w:type="dxa"/>
          </w:tcPr>
          <w:p w14:paraId="28FFBB54" w14:textId="2559512E" w:rsidR="00662983" w:rsidRPr="00903CC8" w:rsidRDefault="00662983" w:rsidP="00662983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903CC8">
              <w:rPr>
                <w:rFonts w:ascii="Aptos" w:hAnsi="Aptos"/>
                <w:b/>
                <w:bCs/>
                <w:sz w:val="20"/>
              </w:rPr>
              <w:t>Lezione 2.</w:t>
            </w:r>
            <w:r>
              <w:rPr>
                <w:rFonts w:ascii="Aptos" w:hAnsi="Aptos"/>
                <w:b/>
                <w:bCs/>
                <w:sz w:val="20"/>
              </w:rPr>
              <w:t>2</w:t>
            </w:r>
            <w:r w:rsidRPr="00903CC8">
              <w:rPr>
                <w:rFonts w:ascii="Aptos" w:hAnsi="Aptos"/>
                <w:b/>
                <w:bCs/>
                <w:sz w:val="20"/>
              </w:rPr>
              <w:t xml:space="preserve">. </w:t>
            </w:r>
          </w:p>
          <w:p w14:paraId="18FC0B07" w14:textId="75C25323" w:rsidR="00662983" w:rsidRDefault="00662983" w:rsidP="00662983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903CC8">
              <w:rPr>
                <w:rFonts w:ascii="Aptos" w:hAnsi="Aptos"/>
                <w:i/>
                <w:sz w:val="20"/>
              </w:rPr>
              <w:t xml:space="preserve">Gli atti di accertamento (profili </w:t>
            </w:r>
            <w:r w:rsidRPr="00137C9F">
              <w:rPr>
                <w:rFonts w:ascii="Aptos" w:hAnsi="Aptos"/>
                <w:i/>
                <w:sz w:val="20"/>
              </w:rPr>
              <w:t>generali) e i singoli metodi nelle diverse imposte.</w:t>
            </w:r>
          </w:p>
        </w:tc>
        <w:tc>
          <w:tcPr>
            <w:tcW w:w="2976" w:type="dxa"/>
          </w:tcPr>
          <w:p w14:paraId="183FCF81" w14:textId="4B52EC9F" w:rsidR="00662983" w:rsidRPr="006972F6" w:rsidRDefault="00662983" w:rsidP="00662983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662983" w:rsidRPr="00903CC8" w14:paraId="0597F339" w14:textId="77777777" w:rsidTr="00EF3D44">
        <w:trPr>
          <w:trHeight w:val="810"/>
        </w:trPr>
        <w:tc>
          <w:tcPr>
            <w:tcW w:w="2105" w:type="dxa"/>
            <w:vMerge w:val="restart"/>
            <w:vAlign w:val="center"/>
          </w:tcPr>
          <w:p w14:paraId="52F1C11D" w14:textId="4EBE51E7" w:rsidR="00662983" w:rsidRPr="00903CC8" w:rsidRDefault="00662983" w:rsidP="00662983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bookmarkStart w:id="7" w:name="_Hlk188280943"/>
            <w:bookmarkStart w:id="8" w:name="_Hlk188280388"/>
            <w:r>
              <w:rPr>
                <w:rFonts w:ascii="Aptos" w:hAnsi="Aptos"/>
                <w:b/>
                <w:bCs/>
                <w:sz w:val="20"/>
              </w:rPr>
              <w:t xml:space="preserve">16 Maggio </w:t>
            </w:r>
            <w:r w:rsidRPr="00903CC8">
              <w:rPr>
                <w:rFonts w:ascii="Aptos" w:hAnsi="Aptos"/>
                <w:b/>
                <w:bCs/>
                <w:sz w:val="20"/>
              </w:rPr>
              <w:t>202</w:t>
            </w:r>
            <w:r>
              <w:rPr>
                <w:rFonts w:ascii="Aptos" w:hAnsi="Aptos"/>
                <w:b/>
                <w:bCs/>
                <w:sz w:val="20"/>
              </w:rPr>
              <w:t>6</w:t>
            </w:r>
          </w:p>
          <w:p w14:paraId="5B645D1C" w14:textId="3202985D" w:rsidR="00662983" w:rsidRPr="00903CC8" w:rsidRDefault="00662983" w:rsidP="00662983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 xml:space="preserve">Sabato 4 h </w:t>
            </w:r>
          </w:p>
        </w:tc>
        <w:tc>
          <w:tcPr>
            <w:tcW w:w="1434" w:type="dxa"/>
            <w:vAlign w:val="center"/>
          </w:tcPr>
          <w:p w14:paraId="28DAB8AE" w14:textId="24B078F0" w:rsidR="00662983" w:rsidRPr="00903CC8" w:rsidRDefault="00662983" w:rsidP="00662983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903CC8">
              <w:rPr>
                <w:rFonts w:ascii="Aptos" w:hAnsi="Aptos"/>
                <w:sz w:val="20"/>
              </w:rPr>
              <w:t>9.00-13.00</w:t>
            </w:r>
          </w:p>
        </w:tc>
        <w:tc>
          <w:tcPr>
            <w:tcW w:w="9645" w:type="dxa"/>
          </w:tcPr>
          <w:p w14:paraId="3882E9A4" w14:textId="7DF92794" w:rsidR="00662983" w:rsidRDefault="00662983" w:rsidP="00662983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 xml:space="preserve">Lezione 2.3. </w:t>
            </w:r>
          </w:p>
          <w:p w14:paraId="69EBBCBB" w14:textId="3856BF1C" w:rsidR="00662983" w:rsidRPr="00903CC8" w:rsidRDefault="00662983" w:rsidP="00662983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735110">
              <w:rPr>
                <w:rFonts w:ascii="Aptos" w:hAnsi="Aptos"/>
                <w:i/>
                <w:iCs/>
                <w:sz w:val="20"/>
              </w:rPr>
              <w:t>Il contraddittorio. Lo schema di atto</w:t>
            </w:r>
            <w:r w:rsidRPr="00735110">
              <w:rPr>
                <w:rFonts w:ascii="Aptos" w:hAnsi="Aptos"/>
                <w:b/>
                <w:bCs/>
                <w:i/>
                <w:iCs/>
                <w:sz w:val="20"/>
              </w:rPr>
              <w:t xml:space="preserve">. </w:t>
            </w:r>
            <w:r w:rsidRPr="00735110">
              <w:rPr>
                <w:rFonts w:ascii="Aptos" w:hAnsi="Aptos"/>
                <w:i/>
                <w:iCs/>
                <w:sz w:val="20"/>
              </w:rPr>
              <w:t xml:space="preserve"> L’accertamento</w:t>
            </w:r>
            <w:r w:rsidRPr="00735110">
              <w:rPr>
                <w:rFonts w:ascii="Aptos" w:hAnsi="Aptos"/>
                <w:i/>
                <w:sz w:val="20"/>
              </w:rPr>
              <w:t xml:space="preserve"> con adesione, la conciliazione extragiudiziale e giudiziale ed altre forme di accordi</w:t>
            </w:r>
          </w:p>
        </w:tc>
        <w:tc>
          <w:tcPr>
            <w:tcW w:w="2976" w:type="dxa"/>
          </w:tcPr>
          <w:p w14:paraId="13B443C1" w14:textId="5411668F" w:rsidR="00662983" w:rsidRPr="00903CC8" w:rsidRDefault="00662983" w:rsidP="00662983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bookmarkEnd w:id="7"/>
      <w:bookmarkEnd w:id="8"/>
      <w:tr w:rsidR="00662983" w:rsidRPr="00903CC8" w14:paraId="4DB7A38A" w14:textId="77777777" w:rsidTr="006972F6">
        <w:trPr>
          <w:trHeight w:val="656"/>
        </w:trPr>
        <w:tc>
          <w:tcPr>
            <w:tcW w:w="2105" w:type="dxa"/>
            <w:vMerge/>
            <w:vAlign w:val="center"/>
          </w:tcPr>
          <w:p w14:paraId="7E958B07" w14:textId="77777777" w:rsidR="00662983" w:rsidRDefault="00662983" w:rsidP="00662983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</w:p>
        </w:tc>
        <w:tc>
          <w:tcPr>
            <w:tcW w:w="1434" w:type="dxa"/>
            <w:vAlign w:val="center"/>
          </w:tcPr>
          <w:p w14:paraId="4A03841A" w14:textId="36EEE4AE" w:rsidR="00662983" w:rsidRPr="00903CC8" w:rsidRDefault="00662983" w:rsidP="00662983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BA0D01">
              <w:rPr>
                <w:rFonts w:ascii="Aptos" w:hAnsi="Aptos"/>
                <w:sz w:val="20"/>
              </w:rPr>
              <w:t>14.00-18.00</w:t>
            </w:r>
          </w:p>
        </w:tc>
        <w:tc>
          <w:tcPr>
            <w:tcW w:w="9645" w:type="dxa"/>
          </w:tcPr>
          <w:p w14:paraId="03EFBD54" w14:textId="63BA9CFF" w:rsidR="00662983" w:rsidRPr="00903CC8" w:rsidRDefault="00662983" w:rsidP="00662983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6972F6">
              <w:rPr>
                <w:rFonts w:ascii="Aptos" w:hAnsi="Aptos"/>
                <w:b/>
                <w:bCs/>
                <w:i/>
                <w:iCs/>
                <w:sz w:val="20"/>
              </w:rPr>
              <w:t>RECUPERO</w:t>
            </w:r>
          </w:p>
        </w:tc>
        <w:tc>
          <w:tcPr>
            <w:tcW w:w="2976" w:type="dxa"/>
          </w:tcPr>
          <w:p w14:paraId="1F3EF7DD" w14:textId="4D06940D" w:rsidR="00662983" w:rsidRDefault="00662983" w:rsidP="00662983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tr w:rsidR="00662983" w:rsidRPr="00903CC8" w14:paraId="7D4B5E65" w14:textId="77777777" w:rsidTr="006B1F3D">
        <w:trPr>
          <w:trHeight w:val="827"/>
        </w:trPr>
        <w:tc>
          <w:tcPr>
            <w:tcW w:w="2105" w:type="dxa"/>
            <w:vMerge w:val="restart"/>
            <w:vAlign w:val="center"/>
          </w:tcPr>
          <w:p w14:paraId="464EEC86" w14:textId="294E3116" w:rsidR="00662983" w:rsidRPr="00903CC8" w:rsidRDefault="00662983" w:rsidP="00662983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bookmarkStart w:id="9" w:name="_Hlk188372936"/>
            <w:r w:rsidRPr="00903CC8">
              <w:rPr>
                <w:rFonts w:ascii="Aptos" w:hAnsi="Aptos"/>
                <w:b/>
                <w:bCs/>
                <w:sz w:val="20"/>
              </w:rPr>
              <w:t>22</w:t>
            </w:r>
            <w:r>
              <w:rPr>
                <w:rFonts w:ascii="Aptos" w:hAnsi="Aptos"/>
                <w:b/>
                <w:bCs/>
                <w:sz w:val="20"/>
              </w:rPr>
              <w:t xml:space="preserve"> maggio 2026</w:t>
            </w:r>
          </w:p>
          <w:p w14:paraId="03E79955" w14:textId="77777777" w:rsidR="00662983" w:rsidRDefault="00662983" w:rsidP="00662983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proofErr w:type="spellStart"/>
            <w:r>
              <w:rPr>
                <w:rFonts w:ascii="Aptos" w:hAnsi="Aptos"/>
                <w:b/>
                <w:bCs/>
                <w:sz w:val="20"/>
              </w:rPr>
              <w:t>Venerdi</w:t>
            </w:r>
            <w:proofErr w:type="spellEnd"/>
            <w:r>
              <w:rPr>
                <w:rFonts w:ascii="Aptos" w:hAnsi="Aptos"/>
                <w:b/>
                <w:bCs/>
                <w:sz w:val="20"/>
              </w:rPr>
              <w:t xml:space="preserve"> </w:t>
            </w:r>
          </w:p>
          <w:p w14:paraId="4DDA1611" w14:textId="458281D8" w:rsidR="00662983" w:rsidRPr="00903CC8" w:rsidRDefault="00662983" w:rsidP="00662983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 xml:space="preserve">8 h </w:t>
            </w:r>
          </w:p>
        </w:tc>
        <w:tc>
          <w:tcPr>
            <w:tcW w:w="1434" w:type="dxa"/>
            <w:vAlign w:val="center"/>
          </w:tcPr>
          <w:p w14:paraId="33A756FF" w14:textId="4D17C6D9" w:rsidR="00662983" w:rsidRPr="00903CC8" w:rsidRDefault="00662983" w:rsidP="00662983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903CC8">
              <w:rPr>
                <w:rFonts w:ascii="Aptos" w:hAnsi="Aptos"/>
                <w:sz w:val="20"/>
              </w:rPr>
              <w:t>9.00-13.00</w:t>
            </w:r>
          </w:p>
        </w:tc>
        <w:tc>
          <w:tcPr>
            <w:tcW w:w="9645" w:type="dxa"/>
          </w:tcPr>
          <w:p w14:paraId="1AF25440" w14:textId="347A2395" w:rsidR="00662983" w:rsidRPr="00903CC8" w:rsidRDefault="00662983" w:rsidP="00662983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903CC8">
              <w:rPr>
                <w:rFonts w:ascii="Aptos" w:hAnsi="Aptos"/>
                <w:b/>
                <w:bCs/>
                <w:sz w:val="20"/>
              </w:rPr>
              <w:t>Lezione 2.</w:t>
            </w:r>
            <w:r w:rsidR="00EF3D44">
              <w:rPr>
                <w:rFonts w:ascii="Aptos" w:hAnsi="Aptos"/>
                <w:b/>
                <w:bCs/>
                <w:sz w:val="20"/>
              </w:rPr>
              <w:t>4</w:t>
            </w:r>
            <w:r w:rsidRPr="00903CC8">
              <w:rPr>
                <w:rFonts w:ascii="Aptos" w:hAnsi="Aptos"/>
                <w:b/>
                <w:bCs/>
                <w:sz w:val="20"/>
              </w:rPr>
              <w:t>.</w:t>
            </w:r>
          </w:p>
          <w:p w14:paraId="35C15166" w14:textId="7A46F1BC" w:rsidR="00662983" w:rsidRPr="00903CC8" w:rsidRDefault="00662983" w:rsidP="00662983">
            <w:pPr>
              <w:pStyle w:val="Paragrafoelenco"/>
              <w:ind w:left="0"/>
              <w:rPr>
                <w:rFonts w:ascii="Aptos" w:hAnsi="Aptos"/>
                <w:sz w:val="20"/>
                <w:highlight w:val="yellow"/>
              </w:rPr>
            </w:pPr>
            <w:r w:rsidRPr="00903CC8">
              <w:rPr>
                <w:rFonts w:ascii="Aptos" w:hAnsi="Aptos"/>
                <w:i/>
                <w:sz w:val="20"/>
              </w:rPr>
              <w:t>Il rimborso (ipotesi, procedimento e singole imposte, vicende del credito oggetto del rimborso, l’indebito comunitario)</w:t>
            </w:r>
            <w:r>
              <w:rPr>
                <w:rFonts w:ascii="Aptos" w:hAnsi="Aptos"/>
                <w:i/>
                <w:sz w:val="20"/>
              </w:rPr>
              <w:t>;</w:t>
            </w:r>
          </w:p>
        </w:tc>
        <w:tc>
          <w:tcPr>
            <w:tcW w:w="2976" w:type="dxa"/>
          </w:tcPr>
          <w:p w14:paraId="545C8AF3" w14:textId="2CBA03BB" w:rsidR="00662983" w:rsidRPr="006972F6" w:rsidRDefault="00662983" w:rsidP="00662983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</w:p>
        </w:tc>
      </w:tr>
      <w:bookmarkEnd w:id="9"/>
      <w:tr w:rsidR="00EF3D44" w:rsidRPr="00903CC8" w14:paraId="19636ED6" w14:textId="77777777" w:rsidTr="006B1F3D">
        <w:trPr>
          <w:trHeight w:val="827"/>
        </w:trPr>
        <w:tc>
          <w:tcPr>
            <w:tcW w:w="2105" w:type="dxa"/>
            <w:vMerge/>
            <w:vAlign w:val="center"/>
          </w:tcPr>
          <w:p w14:paraId="7AE3E925" w14:textId="77777777" w:rsidR="00EF3D44" w:rsidRPr="00903CC8" w:rsidRDefault="00EF3D44" w:rsidP="00EF3D44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</w:p>
        </w:tc>
        <w:tc>
          <w:tcPr>
            <w:tcW w:w="1434" w:type="dxa"/>
            <w:vAlign w:val="center"/>
          </w:tcPr>
          <w:p w14:paraId="14741E37" w14:textId="20FABE54" w:rsidR="00EF3D44" w:rsidRPr="00903CC8" w:rsidRDefault="00EF3D44" w:rsidP="00EF3D44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EF3D44">
              <w:rPr>
                <w:rFonts w:ascii="Aptos" w:hAnsi="Aptos"/>
                <w:sz w:val="20"/>
              </w:rPr>
              <w:t>14.00-18.00</w:t>
            </w:r>
          </w:p>
        </w:tc>
        <w:tc>
          <w:tcPr>
            <w:tcW w:w="9645" w:type="dxa"/>
          </w:tcPr>
          <w:p w14:paraId="295AAC97" w14:textId="77777777" w:rsidR="00EF3D44" w:rsidRPr="00903CC8" w:rsidRDefault="00EF3D44" w:rsidP="00EF3D44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903CC8">
              <w:rPr>
                <w:rFonts w:ascii="Aptos" w:hAnsi="Aptos"/>
                <w:b/>
                <w:bCs/>
                <w:sz w:val="20"/>
              </w:rPr>
              <w:t>Lezione 2.</w:t>
            </w:r>
            <w:r>
              <w:rPr>
                <w:rFonts w:ascii="Aptos" w:hAnsi="Aptos"/>
                <w:b/>
                <w:bCs/>
                <w:sz w:val="20"/>
              </w:rPr>
              <w:t>5</w:t>
            </w:r>
            <w:r w:rsidRPr="00903CC8">
              <w:rPr>
                <w:rFonts w:ascii="Aptos" w:hAnsi="Aptos"/>
                <w:b/>
                <w:bCs/>
                <w:sz w:val="20"/>
              </w:rPr>
              <w:t>.</w:t>
            </w:r>
          </w:p>
          <w:p w14:paraId="45B7DB81" w14:textId="169BD4D4" w:rsidR="00EF3D44" w:rsidRPr="00903CC8" w:rsidRDefault="00EF3D44" w:rsidP="00EF3D44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735110">
              <w:rPr>
                <w:rFonts w:ascii="Aptos" w:hAnsi="Aptos"/>
                <w:i/>
                <w:sz w:val="20"/>
              </w:rPr>
              <w:t>L’autotutela; gli avvisi di accertamento integrativo e modificativo</w:t>
            </w:r>
            <w:r w:rsidRPr="00735110">
              <w:rPr>
                <w:rFonts w:ascii="Aptos" w:hAnsi="Aptos"/>
                <w:sz w:val="20"/>
              </w:rPr>
              <w:t xml:space="preserve">  </w:t>
            </w:r>
            <w:r w:rsidRPr="00735110">
              <w:rPr>
                <w:rFonts w:ascii="Aptos" w:hAnsi="Aptos"/>
                <w:i/>
                <w:sz w:val="20"/>
              </w:rPr>
              <w:t xml:space="preserve"> </w:t>
            </w:r>
          </w:p>
        </w:tc>
        <w:tc>
          <w:tcPr>
            <w:tcW w:w="2976" w:type="dxa"/>
          </w:tcPr>
          <w:p w14:paraId="396CAE31" w14:textId="6CB35A25" w:rsidR="00EF3D44" w:rsidRPr="006972F6" w:rsidRDefault="00EF3D44" w:rsidP="00EF3D44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</w:p>
        </w:tc>
      </w:tr>
      <w:tr w:rsidR="00EF3D44" w:rsidRPr="00903CC8" w14:paraId="06426F66" w14:textId="77777777" w:rsidTr="006B1F3D">
        <w:trPr>
          <w:trHeight w:val="591"/>
        </w:trPr>
        <w:tc>
          <w:tcPr>
            <w:tcW w:w="2105" w:type="dxa"/>
            <w:vMerge w:val="restart"/>
            <w:vAlign w:val="center"/>
          </w:tcPr>
          <w:p w14:paraId="32F44C93" w14:textId="2181507E" w:rsidR="00EF3D44" w:rsidRPr="00903CC8" w:rsidRDefault="00EF3D44" w:rsidP="00EF3D44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 w:rsidRPr="00903CC8">
              <w:rPr>
                <w:rFonts w:ascii="Aptos" w:hAnsi="Aptos"/>
                <w:b/>
                <w:bCs/>
                <w:sz w:val="20"/>
              </w:rPr>
              <w:t>2</w:t>
            </w:r>
            <w:r>
              <w:rPr>
                <w:rFonts w:ascii="Aptos" w:hAnsi="Aptos"/>
                <w:b/>
                <w:bCs/>
                <w:sz w:val="20"/>
              </w:rPr>
              <w:t>3</w:t>
            </w:r>
            <w:r w:rsidRPr="00903CC8">
              <w:rPr>
                <w:rFonts w:ascii="Aptos" w:hAnsi="Aptos"/>
                <w:b/>
                <w:bCs/>
                <w:sz w:val="20"/>
              </w:rPr>
              <w:t xml:space="preserve"> </w:t>
            </w:r>
            <w:r>
              <w:rPr>
                <w:rFonts w:ascii="Aptos" w:hAnsi="Aptos"/>
                <w:b/>
                <w:bCs/>
                <w:sz w:val="20"/>
              </w:rPr>
              <w:t xml:space="preserve">Maggio </w:t>
            </w:r>
            <w:r w:rsidRPr="00903CC8">
              <w:rPr>
                <w:rFonts w:ascii="Aptos" w:hAnsi="Aptos"/>
                <w:b/>
                <w:bCs/>
                <w:sz w:val="20"/>
              </w:rPr>
              <w:t>202</w:t>
            </w:r>
            <w:r>
              <w:rPr>
                <w:rFonts w:ascii="Aptos" w:hAnsi="Aptos"/>
                <w:b/>
                <w:bCs/>
                <w:sz w:val="20"/>
              </w:rPr>
              <w:t>6</w:t>
            </w:r>
          </w:p>
          <w:p w14:paraId="1BE7E962" w14:textId="77777777" w:rsidR="00EF3D44" w:rsidRDefault="00EF3D44" w:rsidP="00EF3D44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 w:rsidRPr="00903CC8">
              <w:rPr>
                <w:rFonts w:ascii="Aptos" w:hAnsi="Aptos"/>
                <w:b/>
                <w:bCs/>
                <w:sz w:val="20"/>
              </w:rPr>
              <w:t xml:space="preserve">sabato </w:t>
            </w:r>
          </w:p>
          <w:p w14:paraId="16204335" w14:textId="100CA73B" w:rsidR="00EF3D44" w:rsidRPr="00903CC8" w:rsidRDefault="00EF3D44" w:rsidP="00EF3D44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 xml:space="preserve">4 h </w:t>
            </w:r>
          </w:p>
        </w:tc>
        <w:tc>
          <w:tcPr>
            <w:tcW w:w="1434" w:type="dxa"/>
            <w:vAlign w:val="center"/>
          </w:tcPr>
          <w:p w14:paraId="6EBEF655" w14:textId="539E37AC" w:rsidR="00EF3D44" w:rsidRPr="00903CC8" w:rsidRDefault="00EF3D44" w:rsidP="00EF3D44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9</w:t>
            </w:r>
            <w:r w:rsidRPr="00903CC8">
              <w:rPr>
                <w:rFonts w:ascii="Aptos" w:hAnsi="Aptos"/>
                <w:sz w:val="20"/>
              </w:rPr>
              <w:t>.00-1</w:t>
            </w:r>
            <w:r>
              <w:rPr>
                <w:rFonts w:ascii="Aptos" w:hAnsi="Aptos"/>
                <w:sz w:val="20"/>
              </w:rPr>
              <w:t>3</w:t>
            </w:r>
            <w:r w:rsidRPr="00903CC8">
              <w:rPr>
                <w:rFonts w:ascii="Aptos" w:hAnsi="Aptos"/>
                <w:sz w:val="20"/>
              </w:rPr>
              <w:t>.00</w:t>
            </w:r>
          </w:p>
        </w:tc>
        <w:tc>
          <w:tcPr>
            <w:tcW w:w="9645" w:type="dxa"/>
          </w:tcPr>
          <w:p w14:paraId="3373D5CB" w14:textId="77777777" w:rsidR="00EF3D44" w:rsidRPr="00903CC8" w:rsidRDefault="00EF3D44" w:rsidP="00EF3D44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903CC8">
              <w:rPr>
                <w:rFonts w:ascii="Aptos" w:hAnsi="Aptos"/>
                <w:b/>
                <w:bCs/>
                <w:sz w:val="20"/>
              </w:rPr>
              <w:t>Lezione 2.</w:t>
            </w:r>
            <w:r>
              <w:rPr>
                <w:rFonts w:ascii="Aptos" w:hAnsi="Aptos"/>
                <w:b/>
                <w:bCs/>
                <w:sz w:val="20"/>
              </w:rPr>
              <w:t>6</w:t>
            </w:r>
            <w:r w:rsidRPr="00903CC8">
              <w:rPr>
                <w:rFonts w:ascii="Aptos" w:hAnsi="Aptos"/>
                <w:b/>
                <w:bCs/>
                <w:sz w:val="20"/>
              </w:rPr>
              <w:t>.</w:t>
            </w:r>
          </w:p>
          <w:p w14:paraId="7DDD93C6" w14:textId="77777777" w:rsidR="00EF3D44" w:rsidRDefault="00EF3D44" w:rsidP="00EF3D44">
            <w:pPr>
              <w:pStyle w:val="Paragrafoelenco"/>
              <w:ind w:left="0"/>
              <w:rPr>
                <w:rFonts w:ascii="Aptos" w:hAnsi="Aptos"/>
                <w:i/>
                <w:sz w:val="20"/>
              </w:rPr>
            </w:pPr>
            <w:r w:rsidRPr="00735110">
              <w:rPr>
                <w:rFonts w:ascii="Aptos" w:hAnsi="Aptos"/>
                <w:i/>
                <w:sz w:val="20"/>
              </w:rPr>
              <w:t>Il procedimento notificatorio, la decadenza e la prescrizione</w:t>
            </w:r>
            <w:r>
              <w:rPr>
                <w:rFonts w:ascii="Aptos" w:hAnsi="Aptos"/>
                <w:i/>
                <w:sz w:val="20"/>
              </w:rPr>
              <w:t xml:space="preserve"> tra tributi erariali e locali</w:t>
            </w:r>
            <w:r w:rsidRPr="00735110">
              <w:rPr>
                <w:rFonts w:ascii="Aptos" w:hAnsi="Aptos"/>
                <w:i/>
                <w:sz w:val="20"/>
              </w:rPr>
              <w:t>.</w:t>
            </w:r>
          </w:p>
          <w:p w14:paraId="2EFD0FEB" w14:textId="387B1AA0" w:rsidR="00EF3D44" w:rsidRPr="00903CC8" w:rsidRDefault="00EF3D44" w:rsidP="00EF3D44">
            <w:pPr>
              <w:pStyle w:val="Paragrafoelenco"/>
              <w:ind w:left="0"/>
              <w:rPr>
                <w:rFonts w:ascii="Aptos" w:hAnsi="Aptos"/>
                <w:sz w:val="20"/>
              </w:rPr>
            </w:pPr>
            <w:r w:rsidRPr="00AC7568">
              <w:rPr>
                <w:rFonts w:ascii="Aptos" w:hAnsi="Aptos"/>
                <w:bCs/>
                <w:i/>
                <w:sz w:val="20"/>
              </w:rPr>
              <w:t xml:space="preserve">Analisi critica  avviso di accertamento e </w:t>
            </w:r>
            <w:proofErr w:type="spellStart"/>
            <w:r w:rsidRPr="00AC7568">
              <w:rPr>
                <w:rFonts w:ascii="Aptos" w:hAnsi="Aptos"/>
                <w:bCs/>
                <w:i/>
                <w:sz w:val="20"/>
              </w:rPr>
              <w:t>p.v.c</w:t>
            </w:r>
            <w:proofErr w:type="spellEnd"/>
            <w:r w:rsidRPr="00AC7568">
              <w:rPr>
                <w:rFonts w:ascii="Aptos" w:hAnsi="Aptos"/>
                <w:bCs/>
                <w:i/>
                <w:sz w:val="20"/>
              </w:rPr>
              <w:t>.</w:t>
            </w:r>
          </w:p>
        </w:tc>
        <w:tc>
          <w:tcPr>
            <w:tcW w:w="2976" w:type="dxa"/>
          </w:tcPr>
          <w:p w14:paraId="3D5879B8" w14:textId="4AA2CE4F" w:rsidR="00EF3D44" w:rsidRPr="00903CC8" w:rsidRDefault="00EF3D44" w:rsidP="00EF3D44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tr w:rsidR="00EF3D44" w:rsidRPr="00903CC8" w14:paraId="33C17937" w14:textId="77777777" w:rsidTr="006B1F3D">
        <w:trPr>
          <w:trHeight w:val="531"/>
        </w:trPr>
        <w:tc>
          <w:tcPr>
            <w:tcW w:w="2105" w:type="dxa"/>
            <w:vMerge/>
            <w:vAlign w:val="center"/>
          </w:tcPr>
          <w:p w14:paraId="2DD9E666" w14:textId="77777777" w:rsidR="00EF3D44" w:rsidRPr="00903CC8" w:rsidRDefault="00EF3D44" w:rsidP="00EF3D44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1434" w:type="dxa"/>
            <w:vAlign w:val="center"/>
          </w:tcPr>
          <w:p w14:paraId="1B6899AB" w14:textId="0B02B6D8" w:rsidR="00EF3D44" w:rsidRPr="00903CC8" w:rsidRDefault="00EF3D44" w:rsidP="00EF3D44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BA0D01">
              <w:rPr>
                <w:rFonts w:ascii="Aptos" w:hAnsi="Aptos"/>
                <w:sz w:val="20"/>
              </w:rPr>
              <w:t>14.00-1</w:t>
            </w:r>
            <w:r>
              <w:rPr>
                <w:rFonts w:ascii="Aptos" w:hAnsi="Aptos"/>
                <w:sz w:val="20"/>
              </w:rPr>
              <w:t>6</w:t>
            </w:r>
            <w:r w:rsidRPr="00BA0D01">
              <w:rPr>
                <w:rFonts w:ascii="Aptos" w:hAnsi="Aptos"/>
                <w:sz w:val="20"/>
              </w:rPr>
              <w:t>.00</w:t>
            </w:r>
          </w:p>
        </w:tc>
        <w:tc>
          <w:tcPr>
            <w:tcW w:w="9645" w:type="dxa"/>
          </w:tcPr>
          <w:p w14:paraId="16DBFAF5" w14:textId="3ED8E473" w:rsidR="00EF3D44" w:rsidRPr="00903CC8" w:rsidRDefault="00EF3D44" w:rsidP="00EF3D44">
            <w:pPr>
              <w:pStyle w:val="Paragrafoelenco"/>
              <w:ind w:left="0"/>
              <w:rPr>
                <w:rFonts w:ascii="Aptos" w:hAnsi="Aptos"/>
                <w:b/>
                <w:sz w:val="20"/>
              </w:rPr>
            </w:pPr>
            <w:r w:rsidRPr="00735110">
              <w:rPr>
                <w:rFonts w:ascii="Aptos" w:hAnsi="Aptos"/>
                <w:b/>
                <w:bCs/>
                <w:i/>
                <w:iCs/>
                <w:sz w:val="20"/>
              </w:rPr>
              <w:t>RECUPERO</w:t>
            </w:r>
          </w:p>
        </w:tc>
        <w:tc>
          <w:tcPr>
            <w:tcW w:w="2976" w:type="dxa"/>
          </w:tcPr>
          <w:p w14:paraId="10374793" w14:textId="0774BA0D" w:rsidR="00EF3D44" w:rsidRPr="00903CC8" w:rsidRDefault="00EF3D44" w:rsidP="00EF3D44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tr w:rsidR="00EF3D44" w:rsidRPr="00903CC8" w14:paraId="5042FAB0" w14:textId="77777777" w:rsidTr="006B1F3D">
        <w:trPr>
          <w:trHeight w:val="531"/>
        </w:trPr>
        <w:tc>
          <w:tcPr>
            <w:tcW w:w="2105" w:type="dxa"/>
            <w:vAlign w:val="center"/>
          </w:tcPr>
          <w:p w14:paraId="1EB23DFD" w14:textId="77777777" w:rsidR="00EF3D44" w:rsidRPr="006972F6" w:rsidRDefault="00EF3D44" w:rsidP="00EF3D44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 w:rsidRPr="006972F6">
              <w:rPr>
                <w:rFonts w:ascii="Aptos" w:hAnsi="Aptos"/>
                <w:b/>
                <w:bCs/>
                <w:sz w:val="20"/>
              </w:rPr>
              <w:t>29 Maggio 2026</w:t>
            </w:r>
          </w:p>
          <w:p w14:paraId="2F263867" w14:textId="77777777" w:rsidR="00EF3D44" w:rsidRDefault="00EF3D44" w:rsidP="00EF3D44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proofErr w:type="spellStart"/>
            <w:r w:rsidRPr="006972F6">
              <w:rPr>
                <w:rFonts w:ascii="Aptos" w:hAnsi="Aptos"/>
                <w:b/>
                <w:bCs/>
                <w:sz w:val="20"/>
              </w:rPr>
              <w:t>Venerdi</w:t>
            </w:r>
            <w:proofErr w:type="spellEnd"/>
            <w:r>
              <w:rPr>
                <w:rFonts w:ascii="Aptos" w:hAnsi="Aptos"/>
                <w:sz w:val="20"/>
              </w:rPr>
              <w:t xml:space="preserve"> </w:t>
            </w:r>
          </w:p>
          <w:p w14:paraId="1B2230D2" w14:textId="52084A87" w:rsidR="00EF3D44" w:rsidRPr="00735110" w:rsidRDefault="00EF3D44" w:rsidP="00EF3D44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>4</w:t>
            </w:r>
            <w:r w:rsidRPr="00735110">
              <w:rPr>
                <w:rFonts w:ascii="Aptos" w:hAnsi="Aptos"/>
                <w:b/>
                <w:bCs/>
                <w:sz w:val="20"/>
              </w:rPr>
              <w:t>h</w:t>
            </w:r>
          </w:p>
        </w:tc>
        <w:tc>
          <w:tcPr>
            <w:tcW w:w="1434" w:type="dxa"/>
            <w:vAlign w:val="center"/>
          </w:tcPr>
          <w:p w14:paraId="09B79D58" w14:textId="082E0B00" w:rsidR="00EF3D44" w:rsidRPr="00903CC8" w:rsidRDefault="00EF3D44" w:rsidP="00EF3D44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903CC8">
              <w:rPr>
                <w:rFonts w:ascii="Aptos" w:hAnsi="Aptos"/>
                <w:sz w:val="20"/>
              </w:rPr>
              <w:t>9.00-1</w:t>
            </w:r>
            <w:r>
              <w:rPr>
                <w:rFonts w:ascii="Aptos" w:hAnsi="Aptos"/>
                <w:sz w:val="20"/>
              </w:rPr>
              <w:t>3</w:t>
            </w:r>
            <w:r w:rsidRPr="00903CC8">
              <w:rPr>
                <w:rFonts w:ascii="Aptos" w:hAnsi="Aptos"/>
                <w:sz w:val="20"/>
              </w:rPr>
              <w:t>.00</w:t>
            </w:r>
          </w:p>
        </w:tc>
        <w:tc>
          <w:tcPr>
            <w:tcW w:w="9645" w:type="dxa"/>
          </w:tcPr>
          <w:p w14:paraId="7C641677" w14:textId="4C614CDC" w:rsidR="00EF3D44" w:rsidRDefault="00EF3D44" w:rsidP="00EF3D44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>Lezione 2.</w:t>
            </w:r>
            <w:r w:rsidR="00154F68">
              <w:rPr>
                <w:rFonts w:ascii="Aptos" w:hAnsi="Aptos"/>
                <w:b/>
                <w:bCs/>
                <w:sz w:val="20"/>
              </w:rPr>
              <w:t>7</w:t>
            </w:r>
            <w:r>
              <w:rPr>
                <w:rFonts w:ascii="Aptos" w:hAnsi="Aptos"/>
                <w:b/>
                <w:bCs/>
                <w:sz w:val="20"/>
              </w:rPr>
              <w:t xml:space="preserve">. </w:t>
            </w:r>
          </w:p>
          <w:p w14:paraId="641BDD28" w14:textId="26BED4DC" w:rsidR="00EF3D44" w:rsidRPr="00AC7568" w:rsidRDefault="00EF3D44" w:rsidP="00EF3D44">
            <w:pPr>
              <w:pStyle w:val="Paragrafoelenco"/>
              <w:ind w:left="0"/>
              <w:rPr>
                <w:rFonts w:ascii="Aptos" w:hAnsi="Aptos"/>
                <w:bCs/>
                <w:sz w:val="20"/>
              </w:rPr>
            </w:pPr>
            <w:r w:rsidRPr="00903CC8">
              <w:rPr>
                <w:rFonts w:ascii="Aptos" w:hAnsi="Aptos"/>
                <w:i/>
                <w:sz w:val="20"/>
              </w:rPr>
              <w:t>La dichiarazione tributaria (contenuto, natura, effetti, ritrattabilità) ed il controllo della dichiarazione, profili istituzionali</w:t>
            </w:r>
            <w:r>
              <w:rPr>
                <w:rFonts w:ascii="Aptos" w:hAnsi="Aptos"/>
                <w:i/>
                <w:sz w:val="20"/>
              </w:rPr>
              <w:t xml:space="preserve"> e specificità fra soggetti non imprenditori e soggetti imprenditori</w:t>
            </w:r>
            <w:r w:rsidRPr="00903CC8">
              <w:rPr>
                <w:rFonts w:ascii="Aptos" w:hAnsi="Aptos"/>
                <w:i/>
                <w:sz w:val="20"/>
              </w:rPr>
              <w:t xml:space="preserve"> </w:t>
            </w:r>
          </w:p>
        </w:tc>
        <w:tc>
          <w:tcPr>
            <w:tcW w:w="2976" w:type="dxa"/>
          </w:tcPr>
          <w:p w14:paraId="1C003D79" w14:textId="6ED32143" w:rsidR="00EF3D44" w:rsidRDefault="00EF3D44" w:rsidP="00EF3D44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tr w:rsidR="00EF3D44" w:rsidRPr="00903CC8" w14:paraId="12BCC171" w14:textId="77777777" w:rsidTr="006B1F3D">
        <w:trPr>
          <w:trHeight w:val="531"/>
        </w:trPr>
        <w:tc>
          <w:tcPr>
            <w:tcW w:w="2105" w:type="dxa"/>
            <w:vAlign w:val="center"/>
          </w:tcPr>
          <w:p w14:paraId="31E69F93" w14:textId="77777777" w:rsidR="00EF3D44" w:rsidRPr="006972F6" w:rsidRDefault="00EF3D44" w:rsidP="00EF3D44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</w:p>
        </w:tc>
        <w:tc>
          <w:tcPr>
            <w:tcW w:w="1434" w:type="dxa"/>
            <w:vAlign w:val="center"/>
          </w:tcPr>
          <w:p w14:paraId="778492C8" w14:textId="3027057E" w:rsidR="00EF3D44" w:rsidRPr="00903CC8" w:rsidRDefault="00EF3D44" w:rsidP="00EF3D44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9645" w:type="dxa"/>
          </w:tcPr>
          <w:p w14:paraId="33FFEE54" w14:textId="565574A8" w:rsidR="00EF3D44" w:rsidRPr="00735110" w:rsidRDefault="00EF3D44" w:rsidP="00EF3D44">
            <w:pPr>
              <w:rPr>
                <w:rFonts w:ascii="Aptos" w:hAnsi="Aptos"/>
                <w:b/>
                <w:sz w:val="20"/>
              </w:rPr>
            </w:pPr>
          </w:p>
        </w:tc>
        <w:tc>
          <w:tcPr>
            <w:tcW w:w="2976" w:type="dxa"/>
          </w:tcPr>
          <w:p w14:paraId="7C66E71A" w14:textId="77777777" w:rsidR="00EF3D44" w:rsidRPr="00735110" w:rsidRDefault="00EF3D44" w:rsidP="00EF3D44">
            <w:pPr>
              <w:pStyle w:val="Paragrafoelenco"/>
              <w:ind w:left="0"/>
              <w:rPr>
                <w:rFonts w:ascii="Aptos" w:hAnsi="Aptos"/>
                <w:b/>
                <w:sz w:val="20"/>
              </w:rPr>
            </w:pPr>
          </w:p>
        </w:tc>
      </w:tr>
    </w:tbl>
    <w:p w14:paraId="31AA102F" w14:textId="77777777" w:rsidR="00793125" w:rsidRPr="007470B4" w:rsidRDefault="00793125" w:rsidP="00AB5AA2">
      <w:pPr>
        <w:rPr>
          <w:rFonts w:ascii="Aptos" w:hAnsi="Aptos"/>
          <w:sz w:val="16"/>
          <w:szCs w:val="16"/>
        </w:rPr>
      </w:pPr>
    </w:p>
    <w:p w14:paraId="002ABB59" w14:textId="21131706" w:rsidR="007470B4" w:rsidRDefault="007470B4" w:rsidP="00972CAA">
      <w:pPr>
        <w:pStyle w:val="Paragrafoelenco"/>
        <w:ind w:left="-567"/>
        <w:rPr>
          <w:rFonts w:ascii="Aptos" w:hAnsi="Aptos"/>
        </w:rPr>
      </w:pPr>
    </w:p>
    <w:p w14:paraId="71F61BD9" w14:textId="77777777" w:rsidR="00226CAB" w:rsidRPr="006B1F3D" w:rsidRDefault="00226CAB" w:rsidP="006B1F3D">
      <w:pPr>
        <w:rPr>
          <w:rFonts w:ascii="Aptos" w:hAnsi="Aptos"/>
        </w:rPr>
      </w:pPr>
    </w:p>
    <w:tbl>
      <w:tblPr>
        <w:tblStyle w:val="Grigliatabella"/>
        <w:tblpPr w:leftFromText="141" w:rightFromText="141" w:vertAnchor="page" w:horzAnchor="margin" w:tblpXSpec="center" w:tblpY="1647"/>
        <w:tblW w:w="16155" w:type="dxa"/>
        <w:tblLook w:val="04A0" w:firstRow="1" w:lastRow="0" w:firstColumn="1" w:lastColumn="0" w:noHBand="0" w:noVBand="1"/>
      </w:tblPr>
      <w:tblGrid>
        <w:gridCol w:w="1980"/>
        <w:gridCol w:w="1417"/>
        <w:gridCol w:w="9498"/>
        <w:gridCol w:w="3260"/>
      </w:tblGrid>
      <w:tr w:rsidR="00AB5AA2" w:rsidRPr="006B1F3D" w14:paraId="3EEC1F7E" w14:textId="77777777" w:rsidTr="00B9352B">
        <w:trPr>
          <w:trHeight w:val="478"/>
        </w:trPr>
        <w:tc>
          <w:tcPr>
            <w:tcW w:w="16155" w:type="dxa"/>
            <w:gridSpan w:val="4"/>
            <w:shd w:val="clear" w:color="auto" w:fill="E2EFD9" w:themeFill="accent6" w:themeFillTint="33"/>
          </w:tcPr>
          <w:p w14:paraId="17211D4B" w14:textId="2DEA8A16" w:rsidR="00AB5AA2" w:rsidRPr="00533DB8" w:rsidRDefault="00AB5AA2" w:rsidP="00903746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Cs w:val="24"/>
              </w:rPr>
            </w:pPr>
            <w:r w:rsidRPr="00533DB8">
              <w:rPr>
                <w:rFonts w:ascii="Aptos" w:hAnsi="Aptos"/>
                <w:b/>
                <w:bCs/>
                <w:szCs w:val="24"/>
              </w:rPr>
              <w:t>MODULO 3</w:t>
            </w:r>
          </w:p>
          <w:p w14:paraId="2A2B6F04" w14:textId="146BCC31" w:rsidR="00AB5AA2" w:rsidRPr="00533DB8" w:rsidRDefault="00AB5AA2" w:rsidP="00B03C40">
            <w:pPr>
              <w:pStyle w:val="Paragrafoelenco"/>
              <w:ind w:left="0"/>
              <w:jc w:val="center"/>
              <w:rPr>
                <w:rFonts w:ascii="Aptos" w:hAnsi="Aptos"/>
                <w:szCs w:val="24"/>
              </w:rPr>
            </w:pPr>
            <w:r w:rsidRPr="00533DB8">
              <w:rPr>
                <w:rFonts w:ascii="Aptos" w:hAnsi="Aptos"/>
                <w:i/>
                <w:iCs/>
                <w:szCs w:val="24"/>
              </w:rPr>
              <w:t>Le sanzioni (sanzioni amministrative tributarie e sanzioni penali tributarie) e la riscossione tributaria</w:t>
            </w:r>
          </w:p>
          <w:p w14:paraId="4681ABFC" w14:textId="29B87795" w:rsidR="00AB5AA2" w:rsidRDefault="00AB5AA2" w:rsidP="00E70300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Cs w:val="24"/>
              </w:rPr>
            </w:pPr>
            <w:r w:rsidRPr="00533DB8">
              <w:rPr>
                <w:rFonts w:ascii="Aptos" w:hAnsi="Aptos"/>
                <w:b/>
                <w:bCs/>
                <w:szCs w:val="24"/>
              </w:rPr>
              <w:t xml:space="preserve">ORE TOTALI: </w:t>
            </w:r>
            <w:r w:rsidRPr="00B9352B">
              <w:rPr>
                <w:rFonts w:ascii="Aptos" w:hAnsi="Aptos"/>
                <w:b/>
                <w:bCs/>
                <w:szCs w:val="24"/>
                <w:highlight w:val="yellow"/>
              </w:rPr>
              <w:t>2</w:t>
            </w:r>
            <w:r w:rsidR="00B9352B" w:rsidRPr="00B9352B">
              <w:rPr>
                <w:rFonts w:ascii="Aptos" w:hAnsi="Aptos"/>
                <w:b/>
                <w:bCs/>
                <w:szCs w:val="24"/>
                <w:highlight w:val="yellow"/>
              </w:rPr>
              <w:t>1 h</w:t>
            </w:r>
            <w:r w:rsidR="00A5505F">
              <w:rPr>
                <w:rFonts w:ascii="Aptos" w:hAnsi="Aptos"/>
                <w:b/>
                <w:bCs/>
                <w:szCs w:val="24"/>
              </w:rPr>
              <w:t xml:space="preserve">  </w:t>
            </w:r>
            <w:r w:rsidRPr="00533DB8">
              <w:rPr>
                <w:rFonts w:ascii="Aptos" w:hAnsi="Aptos"/>
                <w:b/>
                <w:bCs/>
                <w:szCs w:val="24"/>
              </w:rPr>
              <w:t xml:space="preserve">  </w:t>
            </w:r>
            <w:r w:rsidR="00C97729" w:rsidRPr="00533DB8">
              <w:rPr>
                <w:rFonts w:ascii="Aptos" w:hAnsi="Aptos"/>
                <w:b/>
                <w:bCs/>
                <w:szCs w:val="24"/>
              </w:rPr>
              <w:t xml:space="preserve">    </w:t>
            </w:r>
            <w:r w:rsidRPr="00533DB8">
              <w:rPr>
                <w:rFonts w:ascii="Aptos" w:hAnsi="Aptos"/>
                <w:b/>
                <w:bCs/>
                <w:szCs w:val="24"/>
              </w:rPr>
              <w:t>CFU:</w:t>
            </w:r>
            <w:r w:rsidR="00C97729" w:rsidRPr="00533DB8">
              <w:rPr>
                <w:rFonts w:ascii="Aptos" w:hAnsi="Aptos"/>
                <w:b/>
                <w:bCs/>
                <w:szCs w:val="24"/>
              </w:rPr>
              <w:t>3</w:t>
            </w:r>
          </w:p>
          <w:p w14:paraId="6C6D79F2" w14:textId="34B0030C" w:rsidR="007614D6" w:rsidRPr="006B1F3D" w:rsidRDefault="007614D6" w:rsidP="00E70300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</w:p>
        </w:tc>
      </w:tr>
      <w:tr w:rsidR="00AB5AA2" w:rsidRPr="006B1F3D" w14:paraId="56665325" w14:textId="77777777" w:rsidTr="00B9352B">
        <w:trPr>
          <w:trHeight w:val="478"/>
        </w:trPr>
        <w:tc>
          <w:tcPr>
            <w:tcW w:w="1980" w:type="dxa"/>
            <w:vAlign w:val="center"/>
          </w:tcPr>
          <w:p w14:paraId="0380F1E1" w14:textId="1552B405" w:rsidR="00AB5AA2" w:rsidRPr="006B1F3D" w:rsidRDefault="00AB5AA2" w:rsidP="00B03C40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 w:rsidRPr="006B1F3D">
              <w:rPr>
                <w:rFonts w:ascii="Aptos" w:hAnsi="Aptos"/>
                <w:b/>
                <w:bCs/>
                <w:sz w:val="20"/>
              </w:rPr>
              <w:t>GIORN</w:t>
            </w:r>
            <w:r w:rsidR="006B1F3D" w:rsidRPr="006B1F3D">
              <w:rPr>
                <w:rFonts w:ascii="Aptos" w:hAnsi="Aptos"/>
                <w:b/>
                <w:bCs/>
                <w:sz w:val="20"/>
              </w:rPr>
              <w:t>O</w:t>
            </w:r>
          </w:p>
        </w:tc>
        <w:tc>
          <w:tcPr>
            <w:tcW w:w="1417" w:type="dxa"/>
            <w:vAlign w:val="center"/>
          </w:tcPr>
          <w:p w14:paraId="04CBF4B2" w14:textId="7233A430" w:rsidR="00AB5AA2" w:rsidRPr="006B1F3D" w:rsidRDefault="006B1F3D" w:rsidP="00B03C40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 w:rsidRPr="006B1F3D">
              <w:rPr>
                <w:rFonts w:ascii="Aptos" w:hAnsi="Aptos"/>
                <w:b/>
                <w:bCs/>
                <w:sz w:val="20"/>
              </w:rPr>
              <w:t>ORARIO</w:t>
            </w:r>
          </w:p>
        </w:tc>
        <w:tc>
          <w:tcPr>
            <w:tcW w:w="9498" w:type="dxa"/>
            <w:vAlign w:val="center"/>
          </w:tcPr>
          <w:p w14:paraId="1F770DBC" w14:textId="77777777" w:rsidR="00AB5AA2" w:rsidRPr="006B1F3D" w:rsidRDefault="00AB5AA2" w:rsidP="00B03C40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 w:rsidRPr="006B1F3D">
              <w:rPr>
                <w:rFonts w:ascii="Aptos" w:hAnsi="Aptos"/>
                <w:b/>
                <w:bCs/>
                <w:sz w:val="20"/>
              </w:rPr>
              <w:t>ARGOMENTO</w:t>
            </w:r>
          </w:p>
        </w:tc>
        <w:tc>
          <w:tcPr>
            <w:tcW w:w="3260" w:type="dxa"/>
            <w:vAlign w:val="center"/>
          </w:tcPr>
          <w:p w14:paraId="35569A32" w14:textId="483F0149" w:rsidR="00AB5AA2" w:rsidRPr="006B1F3D" w:rsidRDefault="00AB5AA2" w:rsidP="00B03C40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</w:p>
        </w:tc>
      </w:tr>
      <w:tr w:rsidR="000E7ECC" w:rsidRPr="006B1F3D" w14:paraId="44AF28EA" w14:textId="77777777" w:rsidTr="00B9352B">
        <w:trPr>
          <w:trHeight w:val="1241"/>
        </w:trPr>
        <w:tc>
          <w:tcPr>
            <w:tcW w:w="1980" w:type="dxa"/>
            <w:vAlign w:val="center"/>
          </w:tcPr>
          <w:p w14:paraId="4C1DA978" w14:textId="77777777" w:rsidR="000E7ECC" w:rsidRPr="006B1F3D" w:rsidRDefault="000E7ECC" w:rsidP="000E7ECC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>29 maggio 2026</w:t>
            </w:r>
          </w:p>
          <w:p w14:paraId="28FB31BE" w14:textId="77777777" w:rsidR="000E7ECC" w:rsidRDefault="000E7ECC" w:rsidP="000E7ECC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 w:rsidRPr="006B1F3D">
              <w:rPr>
                <w:rFonts w:ascii="Aptos" w:hAnsi="Aptos"/>
                <w:b/>
                <w:bCs/>
                <w:sz w:val="20"/>
              </w:rPr>
              <w:t>Venerdì</w:t>
            </w:r>
          </w:p>
          <w:p w14:paraId="1717846B" w14:textId="47B014FF" w:rsidR="000E7ECC" w:rsidRDefault="000E7ECC" w:rsidP="000E7ECC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>4 h</w:t>
            </w:r>
          </w:p>
        </w:tc>
        <w:tc>
          <w:tcPr>
            <w:tcW w:w="1417" w:type="dxa"/>
            <w:vAlign w:val="center"/>
          </w:tcPr>
          <w:p w14:paraId="001AB575" w14:textId="77777777" w:rsidR="000E7ECC" w:rsidRPr="006B1F3D" w:rsidRDefault="000E7ECC" w:rsidP="000E7ECC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14</w:t>
            </w:r>
            <w:r w:rsidRPr="006B1F3D">
              <w:rPr>
                <w:rFonts w:ascii="Aptos" w:hAnsi="Aptos"/>
                <w:sz w:val="20"/>
              </w:rPr>
              <w:t>.00-1</w:t>
            </w:r>
            <w:r>
              <w:rPr>
                <w:rFonts w:ascii="Aptos" w:hAnsi="Aptos"/>
                <w:sz w:val="20"/>
              </w:rPr>
              <w:t>8</w:t>
            </w:r>
            <w:r w:rsidRPr="006B1F3D">
              <w:rPr>
                <w:rFonts w:ascii="Aptos" w:hAnsi="Aptos"/>
                <w:sz w:val="20"/>
              </w:rPr>
              <w:t>.00</w:t>
            </w:r>
          </w:p>
          <w:p w14:paraId="7C3FABD9" w14:textId="77777777" w:rsidR="000E7ECC" w:rsidRDefault="000E7ECC" w:rsidP="000E7ECC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9498" w:type="dxa"/>
          </w:tcPr>
          <w:p w14:paraId="11DA390A" w14:textId="662E4A9B" w:rsidR="000E7ECC" w:rsidRPr="006B1F3D" w:rsidRDefault="000E7ECC" w:rsidP="000E7ECC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6B1F3D">
              <w:rPr>
                <w:rFonts w:ascii="Aptos" w:hAnsi="Aptos"/>
                <w:b/>
                <w:bCs/>
                <w:sz w:val="20"/>
              </w:rPr>
              <w:t>Lezione 3.</w:t>
            </w:r>
            <w:r w:rsidR="00EF3D44">
              <w:rPr>
                <w:rFonts w:ascii="Aptos" w:hAnsi="Aptos"/>
                <w:b/>
                <w:bCs/>
                <w:sz w:val="20"/>
              </w:rPr>
              <w:t>1</w:t>
            </w:r>
            <w:r w:rsidRPr="006B1F3D">
              <w:rPr>
                <w:rFonts w:ascii="Aptos" w:hAnsi="Aptos"/>
                <w:b/>
                <w:bCs/>
                <w:sz w:val="20"/>
              </w:rPr>
              <w:t>.</w:t>
            </w:r>
          </w:p>
          <w:p w14:paraId="31B09FC4" w14:textId="7BCAE435" w:rsidR="000E7ECC" w:rsidRPr="006B1F3D" w:rsidRDefault="000E7ECC" w:rsidP="000E7ECC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6B1F3D">
              <w:rPr>
                <w:rFonts w:ascii="Aptos" w:hAnsi="Aptos"/>
                <w:i/>
                <w:iCs/>
                <w:sz w:val="20"/>
              </w:rPr>
              <w:t>Riscossione, sostituzione di imposta</w:t>
            </w:r>
            <w:r>
              <w:rPr>
                <w:rFonts w:ascii="Aptos" w:hAnsi="Aptos"/>
                <w:i/>
                <w:iCs/>
                <w:sz w:val="20"/>
              </w:rPr>
              <w:t>, responsabilità di imposta; profili teorici e pratici</w:t>
            </w:r>
          </w:p>
        </w:tc>
        <w:tc>
          <w:tcPr>
            <w:tcW w:w="3260" w:type="dxa"/>
          </w:tcPr>
          <w:p w14:paraId="5FEDE676" w14:textId="5C22C19D" w:rsidR="000E7ECC" w:rsidRDefault="000E7ECC" w:rsidP="000E7ECC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EF3D44" w:rsidRPr="006B1F3D" w14:paraId="0397B2C6" w14:textId="77777777" w:rsidTr="00B9352B">
        <w:trPr>
          <w:trHeight w:val="1241"/>
        </w:trPr>
        <w:tc>
          <w:tcPr>
            <w:tcW w:w="1980" w:type="dxa"/>
            <w:vAlign w:val="center"/>
          </w:tcPr>
          <w:p w14:paraId="56DF8866" w14:textId="77777777" w:rsidR="00EF3D44" w:rsidRDefault="00EF3D44" w:rsidP="00EF3D44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>30 Maggio 2026</w:t>
            </w:r>
          </w:p>
          <w:p w14:paraId="1468A845" w14:textId="47BD6EBE" w:rsidR="00EF3D44" w:rsidRDefault="00EF3D44" w:rsidP="00EF3D44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>Sabato 4 h</w:t>
            </w:r>
          </w:p>
        </w:tc>
        <w:tc>
          <w:tcPr>
            <w:tcW w:w="1417" w:type="dxa"/>
            <w:vAlign w:val="center"/>
          </w:tcPr>
          <w:p w14:paraId="0E0C195D" w14:textId="5BE59A06" w:rsidR="00EF3D44" w:rsidRDefault="00EF3D44" w:rsidP="00EF3D44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8D2576">
              <w:rPr>
                <w:rFonts w:ascii="Aptos" w:hAnsi="Aptos"/>
                <w:sz w:val="20"/>
              </w:rPr>
              <w:t>9.00-13.00</w:t>
            </w:r>
          </w:p>
        </w:tc>
        <w:tc>
          <w:tcPr>
            <w:tcW w:w="9498" w:type="dxa"/>
          </w:tcPr>
          <w:p w14:paraId="29204B5F" w14:textId="7386AEC7" w:rsidR="00EF3D44" w:rsidRPr="006B1F3D" w:rsidRDefault="00EF3D44" w:rsidP="00EF3D44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6B1F3D">
              <w:rPr>
                <w:rFonts w:ascii="Aptos" w:hAnsi="Aptos"/>
                <w:b/>
                <w:bCs/>
                <w:sz w:val="20"/>
              </w:rPr>
              <w:t>Lezione 3.</w:t>
            </w:r>
            <w:r>
              <w:rPr>
                <w:rFonts w:ascii="Aptos" w:hAnsi="Aptos"/>
                <w:b/>
                <w:bCs/>
                <w:sz w:val="20"/>
              </w:rPr>
              <w:t>2</w:t>
            </w:r>
            <w:r w:rsidRPr="006B1F3D">
              <w:rPr>
                <w:rFonts w:ascii="Aptos" w:hAnsi="Aptos"/>
                <w:b/>
                <w:bCs/>
                <w:sz w:val="20"/>
              </w:rPr>
              <w:t xml:space="preserve">. </w:t>
            </w:r>
          </w:p>
          <w:p w14:paraId="0135C467" w14:textId="56F83EB9" w:rsidR="00EF3D44" w:rsidRPr="003A6264" w:rsidRDefault="00EF3D44" w:rsidP="00EF3D44">
            <w:pPr>
              <w:pStyle w:val="Paragrafoelenco"/>
              <w:ind w:left="0"/>
              <w:rPr>
                <w:rFonts w:ascii="Aptos" w:hAnsi="Aptos"/>
                <w:b/>
                <w:sz w:val="20"/>
              </w:rPr>
            </w:pPr>
            <w:r w:rsidRPr="006B1F3D">
              <w:rPr>
                <w:rFonts w:ascii="Aptos" w:hAnsi="Aptos"/>
                <w:i/>
                <w:iCs/>
                <w:sz w:val="20"/>
              </w:rPr>
              <w:t xml:space="preserve">I principi delle sanzioni amministrative tributarie e gli illeciti. </w:t>
            </w:r>
            <w:r w:rsidRPr="008D2576">
              <w:rPr>
                <w:rFonts w:ascii="Aptos" w:hAnsi="Aptos"/>
                <w:i/>
                <w:iCs/>
                <w:sz w:val="20"/>
              </w:rPr>
              <w:t xml:space="preserve"> Sanzioni, il concorso, obiettiva incertezza normativa, affidamento e buona fede</w:t>
            </w:r>
          </w:p>
        </w:tc>
        <w:tc>
          <w:tcPr>
            <w:tcW w:w="3260" w:type="dxa"/>
          </w:tcPr>
          <w:p w14:paraId="06BC5F11" w14:textId="3E95C4DE" w:rsidR="00EF3D44" w:rsidRDefault="00EF3D44" w:rsidP="00EF3D44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tr w:rsidR="00EF3D44" w:rsidRPr="006B1F3D" w14:paraId="7E0188B9" w14:textId="77777777" w:rsidTr="00FF6C70">
        <w:trPr>
          <w:trHeight w:val="472"/>
        </w:trPr>
        <w:tc>
          <w:tcPr>
            <w:tcW w:w="1980" w:type="dxa"/>
            <w:vAlign w:val="center"/>
          </w:tcPr>
          <w:p w14:paraId="46CDA23D" w14:textId="77777777" w:rsidR="00EF3D44" w:rsidRDefault="00EF3D44" w:rsidP="00EF3D44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C5E80C0" w14:textId="77777777" w:rsidR="00EF3D44" w:rsidRPr="006B1F3D" w:rsidRDefault="00EF3D44" w:rsidP="00EF3D44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14</w:t>
            </w:r>
            <w:r w:rsidRPr="006B1F3D">
              <w:rPr>
                <w:rFonts w:ascii="Aptos" w:hAnsi="Aptos"/>
                <w:sz w:val="20"/>
              </w:rPr>
              <w:t>.00-1</w:t>
            </w:r>
            <w:r>
              <w:rPr>
                <w:rFonts w:ascii="Aptos" w:hAnsi="Aptos"/>
                <w:sz w:val="20"/>
              </w:rPr>
              <w:t>8</w:t>
            </w:r>
            <w:r w:rsidRPr="006B1F3D">
              <w:rPr>
                <w:rFonts w:ascii="Aptos" w:hAnsi="Aptos"/>
                <w:sz w:val="20"/>
              </w:rPr>
              <w:t>.00</w:t>
            </w:r>
          </w:p>
          <w:p w14:paraId="59D5D3F4" w14:textId="77777777" w:rsidR="00EF3D44" w:rsidRPr="008D2576" w:rsidRDefault="00EF3D44" w:rsidP="00EF3D44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9498" w:type="dxa"/>
          </w:tcPr>
          <w:p w14:paraId="7B3110A7" w14:textId="25A3F16E" w:rsidR="00EF3D44" w:rsidRPr="006B1F3D" w:rsidRDefault="00EF3D44" w:rsidP="00EF3D44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0E7ECC">
              <w:rPr>
                <w:rFonts w:ascii="Aptos" w:hAnsi="Aptos"/>
                <w:b/>
                <w:bCs/>
                <w:sz w:val="20"/>
              </w:rPr>
              <w:t>RECUPERO</w:t>
            </w:r>
          </w:p>
        </w:tc>
        <w:tc>
          <w:tcPr>
            <w:tcW w:w="3260" w:type="dxa"/>
          </w:tcPr>
          <w:p w14:paraId="2458CEC8" w14:textId="77777777" w:rsidR="00EF3D44" w:rsidRPr="0059728B" w:rsidRDefault="00EF3D44" w:rsidP="00EF3D44">
            <w:pPr>
              <w:pStyle w:val="Paragrafoelenco"/>
              <w:ind w:left="0"/>
              <w:rPr>
                <w:rFonts w:ascii="Aptos" w:hAnsi="Aptos"/>
                <w:b/>
                <w:sz w:val="20"/>
              </w:rPr>
            </w:pPr>
          </w:p>
        </w:tc>
      </w:tr>
      <w:tr w:rsidR="00EF3D44" w:rsidRPr="006B1F3D" w14:paraId="0C2B8E88" w14:textId="77777777" w:rsidTr="00B9352B">
        <w:trPr>
          <w:trHeight w:val="719"/>
        </w:trPr>
        <w:tc>
          <w:tcPr>
            <w:tcW w:w="1980" w:type="dxa"/>
          </w:tcPr>
          <w:p w14:paraId="73835057" w14:textId="77777777" w:rsidR="00EF3D44" w:rsidRDefault="00EF3D44" w:rsidP="00EF3D44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>5 Giugno 2026</w:t>
            </w:r>
          </w:p>
          <w:p w14:paraId="5453BF66" w14:textId="7C275C50" w:rsidR="00EF3D44" w:rsidRPr="00B9352B" w:rsidRDefault="00EF3D44" w:rsidP="00EF3D44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proofErr w:type="spellStart"/>
            <w:r>
              <w:rPr>
                <w:rFonts w:ascii="Aptos" w:hAnsi="Aptos"/>
                <w:b/>
                <w:bCs/>
                <w:sz w:val="20"/>
              </w:rPr>
              <w:t>Venerdi</w:t>
            </w:r>
            <w:proofErr w:type="spellEnd"/>
            <w:r>
              <w:rPr>
                <w:rFonts w:ascii="Aptos" w:hAnsi="Aptos"/>
                <w:b/>
                <w:bCs/>
                <w:sz w:val="20"/>
              </w:rPr>
              <w:t xml:space="preserve"> </w:t>
            </w:r>
          </w:p>
          <w:p w14:paraId="5E9983AE" w14:textId="5450211C" w:rsidR="00EF3D44" w:rsidRPr="006B1F3D" w:rsidRDefault="00EF3D44" w:rsidP="00EF3D44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>8</w:t>
            </w:r>
            <w:r w:rsidRPr="00B9352B">
              <w:rPr>
                <w:rFonts w:ascii="Aptos" w:hAnsi="Aptos"/>
                <w:b/>
                <w:bCs/>
                <w:sz w:val="20"/>
              </w:rPr>
              <w:t xml:space="preserve"> h</w:t>
            </w:r>
          </w:p>
        </w:tc>
        <w:tc>
          <w:tcPr>
            <w:tcW w:w="1417" w:type="dxa"/>
            <w:vAlign w:val="center"/>
          </w:tcPr>
          <w:p w14:paraId="425D809A" w14:textId="7AC8C439" w:rsidR="00EF3D44" w:rsidRPr="006B1F3D" w:rsidRDefault="00EF3D44" w:rsidP="00EF3D44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6B1F3D">
              <w:rPr>
                <w:rFonts w:ascii="Aptos" w:hAnsi="Aptos"/>
                <w:sz w:val="20"/>
              </w:rPr>
              <w:t>9.00-13.00</w:t>
            </w:r>
          </w:p>
        </w:tc>
        <w:tc>
          <w:tcPr>
            <w:tcW w:w="9498" w:type="dxa"/>
          </w:tcPr>
          <w:p w14:paraId="791D18B2" w14:textId="495C89E7" w:rsidR="00EF3D44" w:rsidRPr="006B1F3D" w:rsidRDefault="00EF3D44" w:rsidP="00EF3D44">
            <w:pPr>
              <w:pStyle w:val="Paragrafoelenco"/>
              <w:ind w:left="0"/>
              <w:rPr>
                <w:rFonts w:ascii="Aptos" w:hAnsi="Aptos"/>
                <w:sz w:val="20"/>
              </w:rPr>
            </w:pPr>
            <w:r w:rsidRPr="006B1F3D">
              <w:rPr>
                <w:rFonts w:ascii="Aptos" w:hAnsi="Aptos"/>
                <w:b/>
                <w:bCs/>
                <w:sz w:val="20"/>
              </w:rPr>
              <w:t>Lezione 3.</w:t>
            </w:r>
            <w:r>
              <w:rPr>
                <w:rFonts w:ascii="Aptos" w:hAnsi="Aptos"/>
                <w:b/>
                <w:bCs/>
                <w:sz w:val="20"/>
              </w:rPr>
              <w:t>3</w:t>
            </w:r>
            <w:r w:rsidRPr="006B1F3D">
              <w:rPr>
                <w:rFonts w:ascii="Aptos" w:hAnsi="Aptos"/>
                <w:b/>
                <w:bCs/>
                <w:sz w:val="20"/>
              </w:rPr>
              <w:t>.</w:t>
            </w:r>
          </w:p>
          <w:p w14:paraId="181B7E59" w14:textId="6C495D39" w:rsidR="00EF3D44" w:rsidRPr="006B1F3D" w:rsidRDefault="00EF3D44" w:rsidP="00EF3D44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6B1F3D">
              <w:rPr>
                <w:rFonts w:ascii="Aptos" w:hAnsi="Aptos"/>
                <w:i/>
                <w:iCs/>
                <w:sz w:val="20"/>
              </w:rPr>
              <w:t>Sanzioni</w:t>
            </w:r>
            <w:r w:rsidRPr="008D2576">
              <w:rPr>
                <w:rFonts w:ascii="Aptos" w:hAnsi="Aptos"/>
                <w:i/>
                <w:iCs/>
                <w:sz w:val="20"/>
              </w:rPr>
              <w:t xml:space="preserve"> e </w:t>
            </w:r>
            <w:proofErr w:type="spellStart"/>
            <w:r w:rsidRPr="008D2576">
              <w:rPr>
                <w:rFonts w:ascii="Aptos" w:hAnsi="Aptos"/>
                <w:i/>
                <w:iCs/>
                <w:sz w:val="20"/>
              </w:rPr>
              <w:t>plurisoggettività</w:t>
            </w:r>
            <w:proofErr w:type="spellEnd"/>
            <w:r w:rsidRPr="006B1F3D">
              <w:rPr>
                <w:rFonts w:ascii="Aptos" w:hAnsi="Aptos"/>
                <w:i/>
                <w:iCs/>
                <w:sz w:val="20"/>
              </w:rPr>
              <w:t xml:space="preserve">, circolazione dell’azienda, operazioni societarie straordinarie </w:t>
            </w:r>
          </w:p>
        </w:tc>
        <w:tc>
          <w:tcPr>
            <w:tcW w:w="3260" w:type="dxa"/>
          </w:tcPr>
          <w:p w14:paraId="71CACD1C" w14:textId="798C1DDF" w:rsidR="00EF3D44" w:rsidRPr="00FF7F88" w:rsidRDefault="00EF3D44" w:rsidP="00EF3D44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tr w:rsidR="00EF3D44" w:rsidRPr="006B1F3D" w14:paraId="0879B64B" w14:textId="77777777" w:rsidTr="00B9352B">
        <w:trPr>
          <w:trHeight w:val="719"/>
        </w:trPr>
        <w:tc>
          <w:tcPr>
            <w:tcW w:w="1980" w:type="dxa"/>
          </w:tcPr>
          <w:p w14:paraId="64D70BAF" w14:textId="77777777" w:rsidR="00EF3D44" w:rsidRDefault="00EF3D44" w:rsidP="00EF3D44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8E81DBB" w14:textId="10F20678" w:rsidR="00EF3D44" w:rsidRPr="00B9352B" w:rsidRDefault="00EF3D44" w:rsidP="00EF3D44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0E7ECC">
              <w:rPr>
                <w:rFonts w:ascii="Aptos" w:hAnsi="Aptos"/>
                <w:sz w:val="20"/>
              </w:rPr>
              <w:t>15.00-18.00</w:t>
            </w:r>
          </w:p>
        </w:tc>
        <w:tc>
          <w:tcPr>
            <w:tcW w:w="9498" w:type="dxa"/>
          </w:tcPr>
          <w:p w14:paraId="0FCE75B2" w14:textId="77777777" w:rsidR="00EF3D44" w:rsidRPr="006B1F3D" w:rsidRDefault="00EF3D44" w:rsidP="00EF3D44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6B1F3D">
              <w:rPr>
                <w:rFonts w:ascii="Aptos" w:hAnsi="Aptos"/>
                <w:b/>
                <w:bCs/>
                <w:sz w:val="20"/>
              </w:rPr>
              <w:t>Lezione 3.</w:t>
            </w:r>
            <w:r>
              <w:rPr>
                <w:rFonts w:ascii="Aptos" w:hAnsi="Aptos"/>
                <w:b/>
                <w:bCs/>
                <w:sz w:val="20"/>
              </w:rPr>
              <w:t>4</w:t>
            </w:r>
            <w:r w:rsidRPr="006B1F3D">
              <w:rPr>
                <w:rFonts w:ascii="Aptos" w:hAnsi="Aptos"/>
                <w:b/>
                <w:bCs/>
                <w:sz w:val="20"/>
              </w:rPr>
              <w:t>.</w:t>
            </w:r>
          </w:p>
          <w:p w14:paraId="6BC94AA6" w14:textId="7E85D692" w:rsidR="00EF3D44" w:rsidRPr="006B1F3D" w:rsidRDefault="00EF3D44" w:rsidP="00EF3D44">
            <w:pPr>
              <w:pStyle w:val="Paragrafoelenco"/>
              <w:ind w:left="0"/>
              <w:jc w:val="both"/>
              <w:rPr>
                <w:rFonts w:ascii="Aptos" w:hAnsi="Aptos"/>
                <w:b/>
                <w:bCs/>
                <w:sz w:val="20"/>
              </w:rPr>
            </w:pPr>
            <w:r w:rsidRPr="006B1F3D">
              <w:rPr>
                <w:rFonts w:ascii="Aptos" w:hAnsi="Aptos"/>
                <w:i/>
                <w:iCs/>
                <w:sz w:val="20"/>
              </w:rPr>
              <w:t xml:space="preserve"> </w:t>
            </w:r>
            <w:r>
              <w:rPr>
                <w:rFonts w:ascii="Aptos" w:hAnsi="Aptos"/>
                <w:i/>
                <w:iCs/>
                <w:sz w:val="20"/>
              </w:rPr>
              <w:t xml:space="preserve">I </w:t>
            </w:r>
            <w:r w:rsidRPr="006B1F3D">
              <w:rPr>
                <w:rFonts w:ascii="Aptos" w:hAnsi="Aptos"/>
                <w:i/>
                <w:iCs/>
                <w:sz w:val="20"/>
              </w:rPr>
              <w:t xml:space="preserve">reati tributari ed il </w:t>
            </w:r>
            <w:proofErr w:type="spellStart"/>
            <w:r w:rsidRPr="006B1F3D">
              <w:rPr>
                <w:rFonts w:ascii="Aptos" w:hAnsi="Aptos"/>
                <w:i/>
                <w:iCs/>
                <w:sz w:val="20"/>
              </w:rPr>
              <w:t>D.Lgs.</w:t>
            </w:r>
            <w:proofErr w:type="spellEnd"/>
            <w:r w:rsidRPr="006B1F3D">
              <w:rPr>
                <w:rFonts w:ascii="Aptos" w:hAnsi="Aptos"/>
                <w:i/>
                <w:iCs/>
                <w:sz w:val="20"/>
              </w:rPr>
              <w:t xml:space="preserve"> n.74/2000</w:t>
            </w:r>
          </w:p>
        </w:tc>
        <w:tc>
          <w:tcPr>
            <w:tcW w:w="3260" w:type="dxa"/>
          </w:tcPr>
          <w:p w14:paraId="2441B998" w14:textId="7421C552" w:rsidR="00EF3D44" w:rsidRDefault="00EF3D44" w:rsidP="00EF3D44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tr w:rsidR="00EF3D44" w:rsidRPr="006B1F3D" w14:paraId="76A16127" w14:textId="77777777" w:rsidTr="00B9352B">
        <w:trPr>
          <w:trHeight w:val="654"/>
        </w:trPr>
        <w:tc>
          <w:tcPr>
            <w:tcW w:w="1980" w:type="dxa"/>
            <w:vMerge w:val="restart"/>
            <w:vAlign w:val="center"/>
          </w:tcPr>
          <w:p w14:paraId="17211843" w14:textId="45FE8FF6" w:rsidR="00EF3D44" w:rsidRPr="006B1F3D" w:rsidRDefault="00EF3D44" w:rsidP="00EF3D44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>6 Giugno 2026</w:t>
            </w:r>
          </w:p>
          <w:p w14:paraId="712D1707" w14:textId="54961A52" w:rsidR="00EF3D44" w:rsidRDefault="00EF3D44" w:rsidP="00EF3D44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 w:rsidRPr="006B1F3D">
              <w:rPr>
                <w:rFonts w:ascii="Aptos" w:hAnsi="Aptos"/>
                <w:b/>
                <w:bCs/>
                <w:sz w:val="20"/>
              </w:rPr>
              <w:t>Sabato</w:t>
            </w:r>
          </w:p>
          <w:p w14:paraId="713BED3F" w14:textId="23093DB7" w:rsidR="00EF3D44" w:rsidRPr="006B1F3D" w:rsidRDefault="0079272F" w:rsidP="00EF3D44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>5</w:t>
            </w:r>
            <w:r w:rsidR="00EF3D44">
              <w:rPr>
                <w:rFonts w:ascii="Aptos" w:hAnsi="Aptos"/>
                <w:b/>
                <w:bCs/>
                <w:sz w:val="20"/>
              </w:rPr>
              <w:t xml:space="preserve"> h </w:t>
            </w:r>
          </w:p>
        </w:tc>
        <w:tc>
          <w:tcPr>
            <w:tcW w:w="1417" w:type="dxa"/>
            <w:vAlign w:val="center"/>
          </w:tcPr>
          <w:p w14:paraId="718D32BD" w14:textId="14C40E0E" w:rsidR="00EF3D44" w:rsidRPr="006B1F3D" w:rsidRDefault="00EF3D44" w:rsidP="00EF3D44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9</w:t>
            </w:r>
            <w:r w:rsidRPr="006B1F3D">
              <w:rPr>
                <w:rFonts w:ascii="Aptos" w:hAnsi="Aptos"/>
                <w:sz w:val="20"/>
              </w:rPr>
              <w:t>.00-1</w:t>
            </w:r>
            <w:r w:rsidR="0079272F">
              <w:rPr>
                <w:rFonts w:ascii="Aptos" w:hAnsi="Aptos"/>
                <w:sz w:val="20"/>
              </w:rPr>
              <w:t>4</w:t>
            </w:r>
            <w:r w:rsidRPr="006B1F3D">
              <w:rPr>
                <w:rFonts w:ascii="Aptos" w:hAnsi="Aptos"/>
                <w:sz w:val="20"/>
              </w:rPr>
              <w:t>.00</w:t>
            </w:r>
          </w:p>
        </w:tc>
        <w:tc>
          <w:tcPr>
            <w:tcW w:w="9498" w:type="dxa"/>
          </w:tcPr>
          <w:p w14:paraId="50E0778B" w14:textId="6BAFF334" w:rsidR="00044BCE" w:rsidRPr="00044BCE" w:rsidRDefault="00F139BD" w:rsidP="00EF3D44">
            <w:pPr>
              <w:pStyle w:val="Paragrafoelenco"/>
              <w:ind w:left="0"/>
              <w:jc w:val="both"/>
              <w:rPr>
                <w:rFonts w:ascii="Aptos" w:hAnsi="Aptos"/>
                <w:b/>
                <w:bCs/>
                <w:i/>
                <w:iCs/>
                <w:sz w:val="20"/>
              </w:rPr>
            </w:pPr>
            <w:r>
              <w:rPr>
                <w:rFonts w:ascii="Aptos" w:hAnsi="Aptos"/>
                <w:b/>
                <w:bCs/>
                <w:i/>
                <w:iCs/>
                <w:sz w:val="20"/>
              </w:rPr>
              <w:t xml:space="preserve">Workshop: attualità su sentenze </w:t>
            </w:r>
            <w:proofErr w:type="spellStart"/>
            <w:r>
              <w:rPr>
                <w:rFonts w:ascii="Aptos" w:hAnsi="Aptos"/>
                <w:b/>
                <w:bCs/>
                <w:i/>
                <w:iCs/>
                <w:sz w:val="20"/>
              </w:rPr>
              <w:t>Cedu</w:t>
            </w:r>
            <w:proofErr w:type="spellEnd"/>
            <w:r>
              <w:rPr>
                <w:rFonts w:ascii="Aptos" w:hAnsi="Aptos"/>
                <w:b/>
                <w:bCs/>
                <w:i/>
                <w:iCs/>
                <w:sz w:val="20"/>
              </w:rPr>
              <w:t xml:space="preserve"> e procedimenti tributari ???</w:t>
            </w:r>
          </w:p>
        </w:tc>
        <w:tc>
          <w:tcPr>
            <w:tcW w:w="3260" w:type="dxa"/>
          </w:tcPr>
          <w:p w14:paraId="4E56E523" w14:textId="4E9BC0C4" w:rsidR="00044BCE" w:rsidRPr="006B1F3D" w:rsidRDefault="00044BCE" w:rsidP="00044BCE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tr w:rsidR="00EF3D44" w:rsidRPr="006B1F3D" w14:paraId="417E201B" w14:textId="77777777" w:rsidTr="00B9352B">
        <w:trPr>
          <w:trHeight w:val="438"/>
        </w:trPr>
        <w:tc>
          <w:tcPr>
            <w:tcW w:w="1980" w:type="dxa"/>
            <w:vMerge/>
            <w:vAlign w:val="center"/>
          </w:tcPr>
          <w:p w14:paraId="1B3765E6" w14:textId="77777777" w:rsidR="00EF3D44" w:rsidRPr="006B1F3D" w:rsidRDefault="00EF3D44" w:rsidP="00EF3D44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74CEAF1" w14:textId="32756355" w:rsidR="00EF3D44" w:rsidRPr="006B1F3D" w:rsidRDefault="00EF3D44" w:rsidP="00EF3D44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737B9F">
              <w:rPr>
                <w:rFonts w:ascii="Aptos" w:hAnsi="Aptos"/>
                <w:sz w:val="20"/>
              </w:rPr>
              <w:t>14.00-18.00</w:t>
            </w:r>
          </w:p>
        </w:tc>
        <w:tc>
          <w:tcPr>
            <w:tcW w:w="9498" w:type="dxa"/>
          </w:tcPr>
          <w:p w14:paraId="1CDDF6D8" w14:textId="5373A90D" w:rsidR="00EF3D44" w:rsidRPr="006B1F3D" w:rsidRDefault="005656EC" w:rsidP="00EF3D44">
            <w:pPr>
              <w:pStyle w:val="Paragrafoelenco"/>
              <w:ind w:left="0"/>
              <w:jc w:val="both"/>
              <w:rPr>
                <w:rFonts w:ascii="Aptos" w:hAnsi="Aptos"/>
                <w:b/>
                <w:sz w:val="20"/>
              </w:rPr>
            </w:pPr>
            <w:r w:rsidRPr="000E7ECC">
              <w:rPr>
                <w:rFonts w:ascii="Aptos" w:hAnsi="Aptos"/>
                <w:b/>
                <w:bCs/>
                <w:sz w:val="20"/>
              </w:rPr>
              <w:t>RECUPERO</w:t>
            </w:r>
          </w:p>
        </w:tc>
        <w:tc>
          <w:tcPr>
            <w:tcW w:w="3260" w:type="dxa"/>
          </w:tcPr>
          <w:p w14:paraId="0A538767" w14:textId="5FBD3ED4" w:rsidR="00EF3D44" w:rsidRPr="006B1F3D" w:rsidRDefault="00EF3D44" w:rsidP="00EF3D44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tr w:rsidR="00EF3D44" w:rsidRPr="006B1F3D" w14:paraId="60F17975" w14:textId="77777777" w:rsidTr="00FF6C70">
        <w:trPr>
          <w:trHeight w:val="195"/>
        </w:trPr>
        <w:tc>
          <w:tcPr>
            <w:tcW w:w="1980" w:type="dxa"/>
            <w:vAlign w:val="center"/>
          </w:tcPr>
          <w:p w14:paraId="77926962" w14:textId="68921202" w:rsidR="00EF3D44" w:rsidRPr="006B1F3D" w:rsidRDefault="00EF3D44" w:rsidP="00EF3D44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6E1D34E" w14:textId="1D900CAC" w:rsidR="00EF3D44" w:rsidRPr="006B1F3D" w:rsidRDefault="00EF3D44" w:rsidP="00EF3D44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9498" w:type="dxa"/>
          </w:tcPr>
          <w:p w14:paraId="6074372B" w14:textId="231AC874" w:rsidR="00EF3D44" w:rsidRPr="002703D0" w:rsidRDefault="00EF3D44" w:rsidP="00EF3D44">
            <w:pPr>
              <w:pStyle w:val="Paragrafoelenco"/>
              <w:ind w:left="0"/>
              <w:jc w:val="both"/>
              <w:rPr>
                <w:rFonts w:ascii="Aptos" w:hAnsi="Aptos"/>
                <w:b/>
                <w:bCs/>
                <w:i/>
                <w:iCs/>
                <w:sz w:val="20"/>
              </w:rPr>
            </w:pPr>
          </w:p>
        </w:tc>
        <w:tc>
          <w:tcPr>
            <w:tcW w:w="3260" w:type="dxa"/>
          </w:tcPr>
          <w:p w14:paraId="657552AC" w14:textId="7DB806AF" w:rsidR="00EF3D44" w:rsidRPr="006B1F3D" w:rsidRDefault="00EF3D44" w:rsidP="00EF3D44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</w:tbl>
    <w:p w14:paraId="1D6C5181" w14:textId="5F7F8A2B" w:rsidR="00902F70" w:rsidRDefault="00902F70" w:rsidP="007C4910">
      <w:pPr>
        <w:rPr>
          <w:rFonts w:ascii="Aptos" w:hAnsi="Aptos"/>
        </w:rPr>
      </w:pPr>
    </w:p>
    <w:p w14:paraId="687B5E02" w14:textId="69E8E6C9" w:rsidR="00902F70" w:rsidRPr="00902F70" w:rsidRDefault="00902F70" w:rsidP="007C4910">
      <w:pPr>
        <w:rPr>
          <w:rFonts w:ascii="Aptos" w:hAnsi="Aptos"/>
          <w:sz w:val="16"/>
          <w:szCs w:val="16"/>
        </w:rPr>
      </w:pPr>
    </w:p>
    <w:tbl>
      <w:tblPr>
        <w:tblStyle w:val="Grigliatabella"/>
        <w:tblpPr w:leftFromText="141" w:rightFromText="141" w:vertAnchor="page" w:horzAnchor="margin" w:tblpX="-431" w:tblpY="1078"/>
        <w:tblW w:w="16297" w:type="dxa"/>
        <w:tblLook w:val="04A0" w:firstRow="1" w:lastRow="0" w:firstColumn="1" w:lastColumn="0" w:noHBand="0" w:noVBand="1"/>
      </w:tblPr>
      <w:tblGrid>
        <w:gridCol w:w="1682"/>
        <w:gridCol w:w="1606"/>
        <w:gridCol w:w="9861"/>
        <w:gridCol w:w="3148"/>
      </w:tblGrid>
      <w:tr w:rsidR="00C97729" w:rsidRPr="006B1F3D" w14:paraId="3F24C782" w14:textId="77777777" w:rsidTr="00533DB8">
        <w:trPr>
          <w:trHeight w:val="405"/>
        </w:trPr>
        <w:tc>
          <w:tcPr>
            <w:tcW w:w="16297" w:type="dxa"/>
            <w:gridSpan w:val="4"/>
            <w:shd w:val="clear" w:color="auto" w:fill="E2EFD9" w:themeFill="accent6" w:themeFillTint="33"/>
            <w:vAlign w:val="center"/>
          </w:tcPr>
          <w:p w14:paraId="44ECB59B" w14:textId="1824998B" w:rsidR="00C97729" w:rsidRPr="00533DB8" w:rsidRDefault="00C97729" w:rsidP="00902F70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4"/>
              </w:rPr>
            </w:pPr>
            <w:r w:rsidRPr="00533DB8">
              <w:rPr>
                <w:rFonts w:ascii="Aptos" w:hAnsi="Aptos"/>
                <w:b/>
                <w:bCs/>
                <w:sz w:val="20"/>
                <w:szCs w:val="24"/>
              </w:rPr>
              <w:lastRenderedPageBreak/>
              <w:t>MODULO 4</w:t>
            </w:r>
          </w:p>
          <w:p w14:paraId="721C2DA7" w14:textId="06852D0D" w:rsidR="00F04CE2" w:rsidRPr="00533DB8" w:rsidRDefault="00C97729" w:rsidP="00902F70">
            <w:pPr>
              <w:pStyle w:val="Paragrafoelenco"/>
              <w:ind w:left="0"/>
              <w:jc w:val="center"/>
              <w:rPr>
                <w:rFonts w:ascii="Aptos" w:hAnsi="Aptos"/>
                <w:i/>
                <w:iCs/>
                <w:sz w:val="20"/>
                <w:szCs w:val="24"/>
              </w:rPr>
            </w:pPr>
            <w:r w:rsidRPr="00533DB8">
              <w:rPr>
                <w:rFonts w:ascii="Aptos" w:hAnsi="Aptos"/>
                <w:i/>
                <w:iCs/>
                <w:sz w:val="20"/>
                <w:szCs w:val="24"/>
              </w:rPr>
              <w:t>Il processo tributario</w:t>
            </w:r>
          </w:p>
          <w:p w14:paraId="7D6D53AC" w14:textId="3A184B0B" w:rsidR="00C97729" w:rsidRDefault="00C97729" w:rsidP="00902F70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4"/>
              </w:rPr>
            </w:pPr>
            <w:r w:rsidRPr="00533DB8">
              <w:rPr>
                <w:rFonts w:ascii="Aptos" w:hAnsi="Aptos"/>
                <w:b/>
                <w:bCs/>
                <w:sz w:val="20"/>
                <w:szCs w:val="24"/>
              </w:rPr>
              <w:t>ORE TOTALI</w:t>
            </w:r>
            <w:r w:rsidRPr="00896F75">
              <w:rPr>
                <w:rFonts w:ascii="Aptos" w:hAnsi="Aptos"/>
                <w:b/>
                <w:bCs/>
                <w:sz w:val="20"/>
                <w:szCs w:val="24"/>
                <w:highlight w:val="yellow"/>
              </w:rPr>
              <w:t>: 56</w:t>
            </w:r>
            <w:r w:rsidR="00896F75" w:rsidRPr="00896F75">
              <w:rPr>
                <w:rFonts w:ascii="Aptos" w:hAnsi="Aptos"/>
                <w:b/>
                <w:bCs/>
                <w:sz w:val="20"/>
                <w:szCs w:val="24"/>
                <w:highlight w:val="yellow"/>
              </w:rPr>
              <w:t xml:space="preserve">H </w:t>
            </w:r>
            <w:r w:rsidRPr="00896F75">
              <w:rPr>
                <w:rFonts w:ascii="Aptos" w:hAnsi="Aptos"/>
                <w:b/>
                <w:bCs/>
                <w:sz w:val="20"/>
                <w:szCs w:val="24"/>
                <w:highlight w:val="yellow"/>
              </w:rPr>
              <w:t xml:space="preserve"> CFU: 8</w:t>
            </w:r>
          </w:p>
          <w:p w14:paraId="47FFE5EE" w14:textId="5F71B900" w:rsidR="00311479" w:rsidRPr="006B1F3D" w:rsidRDefault="00311479" w:rsidP="00902F70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</w:p>
        </w:tc>
      </w:tr>
      <w:tr w:rsidR="00C97729" w:rsidRPr="006B1F3D" w14:paraId="49A16796" w14:textId="77777777" w:rsidTr="00EF3D44">
        <w:trPr>
          <w:trHeight w:val="179"/>
        </w:trPr>
        <w:tc>
          <w:tcPr>
            <w:tcW w:w="1682" w:type="dxa"/>
          </w:tcPr>
          <w:p w14:paraId="01069D39" w14:textId="77777777" w:rsidR="00C97729" w:rsidRPr="006B1F3D" w:rsidRDefault="00C97729" w:rsidP="00902F70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 w:rsidRPr="006B1F3D">
              <w:rPr>
                <w:rFonts w:ascii="Aptos" w:hAnsi="Aptos"/>
                <w:b/>
                <w:bCs/>
                <w:sz w:val="20"/>
              </w:rPr>
              <w:t>GIORNI</w:t>
            </w:r>
          </w:p>
        </w:tc>
        <w:tc>
          <w:tcPr>
            <w:tcW w:w="1606" w:type="dxa"/>
          </w:tcPr>
          <w:p w14:paraId="75CA42C2" w14:textId="5E42161A" w:rsidR="00C97729" w:rsidRPr="006B1F3D" w:rsidRDefault="00902F70" w:rsidP="00902F70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>ORARIO</w:t>
            </w:r>
          </w:p>
        </w:tc>
        <w:tc>
          <w:tcPr>
            <w:tcW w:w="9861" w:type="dxa"/>
          </w:tcPr>
          <w:p w14:paraId="6B700F60" w14:textId="77777777" w:rsidR="00C97729" w:rsidRPr="006B1F3D" w:rsidRDefault="00C97729" w:rsidP="00902F70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 w:rsidRPr="006B1F3D">
              <w:rPr>
                <w:rFonts w:ascii="Aptos" w:hAnsi="Aptos"/>
                <w:b/>
                <w:bCs/>
                <w:sz w:val="20"/>
              </w:rPr>
              <w:t>ARGOMENTO</w:t>
            </w:r>
          </w:p>
        </w:tc>
        <w:tc>
          <w:tcPr>
            <w:tcW w:w="3148" w:type="dxa"/>
          </w:tcPr>
          <w:p w14:paraId="450AC7D7" w14:textId="28D32671" w:rsidR="00C97729" w:rsidRPr="006B1F3D" w:rsidRDefault="00C97729" w:rsidP="00902F70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</w:p>
        </w:tc>
      </w:tr>
      <w:tr w:rsidR="00EF3D44" w:rsidRPr="006B1F3D" w14:paraId="2EF511CD" w14:textId="77777777" w:rsidTr="00EF3D44">
        <w:trPr>
          <w:trHeight w:val="179"/>
        </w:trPr>
        <w:tc>
          <w:tcPr>
            <w:tcW w:w="1682" w:type="dxa"/>
            <w:vAlign w:val="center"/>
          </w:tcPr>
          <w:p w14:paraId="5E3BD63C" w14:textId="77777777" w:rsidR="00EF3D44" w:rsidRPr="006B1F3D" w:rsidRDefault="00EF3D44" w:rsidP="00EF3D44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 xml:space="preserve">12 Giugno </w:t>
            </w:r>
            <w:r w:rsidRPr="006B1F3D">
              <w:rPr>
                <w:rFonts w:ascii="Aptos" w:hAnsi="Aptos"/>
                <w:b/>
                <w:bCs/>
                <w:sz w:val="20"/>
              </w:rPr>
              <w:t>202</w:t>
            </w:r>
            <w:r>
              <w:rPr>
                <w:rFonts w:ascii="Aptos" w:hAnsi="Aptos"/>
                <w:b/>
                <w:bCs/>
                <w:sz w:val="20"/>
              </w:rPr>
              <w:t>6</w:t>
            </w:r>
          </w:p>
          <w:p w14:paraId="3896AA77" w14:textId="77777777" w:rsidR="00EF3D44" w:rsidRDefault="00EF3D44" w:rsidP="00EF3D44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 w:rsidRPr="006B1F3D">
              <w:rPr>
                <w:rFonts w:ascii="Aptos" w:hAnsi="Aptos"/>
                <w:b/>
                <w:bCs/>
                <w:sz w:val="20"/>
              </w:rPr>
              <w:t>Venerdì</w:t>
            </w:r>
          </w:p>
          <w:p w14:paraId="32FC2740" w14:textId="07167BF0" w:rsidR="00EF3D44" w:rsidRPr="006B1F3D" w:rsidRDefault="00EF3D44" w:rsidP="00EF3D44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>3 h</w:t>
            </w:r>
          </w:p>
        </w:tc>
        <w:tc>
          <w:tcPr>
            <w:tcW w:w="1606" w:type="dxa"/>
            <w:vAlign w:val="center"/>
          </w:tcPr>
          <w:p w14:paraId="049D5E76" w14:textId="77777777" w:rsidR="00EF3D44" w:rsidRPr="006B1F3D" w:rsidRDefault="00EF3D44" w:rsidP="00EF3D44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9</w:t>
            </w:r>
            <w:r w:rsidRPr="006B1F3D">
              <w:rPr>
                <w:rFonts w:ascii="Aptos" w:hAnsi="Aptos"/>
                <w:sz w:val="20"/>
              </w:rPr>
              <w:t>.00-1</w:t>
            </w:r>
            <w:r>
              <w:rPr>
                <w:rFonts w:ascii="Aptos" w:hAnsi="Aptos"/>
                <w:sz w:val="20"/>
              </w:rPr>
              <w:t>3</w:t>
            </w:r>
            <w:r w:rsidRPr="006B1F3D">
              <w:rPr>
                <w:rFonts w:ascii="Aptos" w:hAnsi="Aptos"/>
                <w:sz w:val="20"/>
              </w:rPr>
              <w:t>.00</w:t>
            </w:r>
          </w:p>
          <w:p w14:paraId="0E7A8517" w14:textId="77777777" w:rsidR="00EF3D44" w:rsidRDefault="00EF3D44" w:rsidP="00EF3D44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</w:p>
        </w:tc>
        <w:tc>
          <w:tcPr>
            <w:tcW w:w="9861" w:type="dxa"/>
          </w:tcPr>
          <w:p w14:paraId="7A26214B" w14:textId="2438C820" w:rsidR="00EF3D44" w:rsidRPr="006B1F3D" w:rsidRDefault="00EF3D44" w:rsidP="00EF3D44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6B1F3D">
              <w:rPr>
                <w:rFonts w:ascii="Aptos" w:hAnsi="Aptos"/>
                <w:b/>
                <w:bCs/>
                <w:sz w:val="20"/>
              </w:rPr>
              <w:t>Lezione 4</w:t>
            </w:r>
            <w:r w:rsidR="00D67857">
              <w:rPr>
                <w:rFonts w:ascii="Aptos" w:hAnsi="Aptos"/>
                <w:b/>
                <w:bCs/>
                <w:sz w:val="20"/>
              </w:rPr>
              <w:t>.</w:t>
            </w:r>
            <w:r>
              <w:rPr>
                <w:rFonts w:ascii="Aptos" w:hAnsi="Aptos"/>
                <w:b/>
                <w:bCs/>
                <w:sz w:val="20"/>
              </w:rPr>
              <w:t>1</w:t>
            </w:r>
            <w:r w:rsidRPr="006B1F3D">
              <w:rPr>
                <w:rFonts w:ascii="Aptos" w:hAnsi="Aptos"/>
                <w:b/>
                <w:bCs/>
                <w:sz w:val="20"/>
              </w:rPr>
              <w:t>.</w:t>
            </w:r>
          </w:p>
          <w:p w14:paraId="0D5077BC" w14:textId="23D826D2" w:rsidR="00EF3D44" w:rsidRPr="006B1F3D" w:rsidRDefault="00EF3D44" w:rsidP="00EF3D44">
            <w:pPr>
              <w:pStyle w:val="Paragrafoelenco"/>
              <w:ind w:left="0"/>
              <w:jc w:val="both"/>
              <w:rPr>
                <w:rFonts w:ascii="Aptos" w:hAnsi="Aptos"/>
                <w:b/>
                <w:bCs/>
                <w:sz w:val="20"/>
              </w:rPr>
            </w:pPr>
            <w:r w:rsidRPr="006B1F3D">
              <w:rPr>
                <w:rFonts w:ascii="Aptos" w:hAnsi="Aptos"/>
                <w:sz w:val="20"/>
              </w:rPr>
              <w:t xml:space="preserve"> </w:t>
            </w:r>
            <w:r w:rsidRPr="006B1F3D">
              <w:rPr>
                <w:rFonts w:ascii="Aptos" w:hAnsi="Aptos"/>
                <w:i/>
                <w:sz w:val="20"/>
              </w:rPr>
              <w:t>Gli atti impugnabili in CGT</w:t>
            </w:r>
            <w:r>
              <w:rPr>
                <w:rFonts w:ascii="Aptos" w:hAnsi="Aptos"/>
                <w:i/>
                <w:sz w:val="20"/>
              </w:rPr>
              <w:t>: profili teorici e ricostruttivi</w:t>
            </w:r>
          </w:p>
        </w:tc>
        <w:tc>
          <w:tcPr>
            <w:tcW w:w="3148" w:type="dxa"/>
          </w:tcPr>
          <w:p w14:paraId="630E197F" w14:textId="407389EE" w:rsidR="00EF3D44" w:rsidRPr="006B1F3D" w:rsidRDefault="00EF3D44" w:rsidP="00EF3D44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</w:p>
        </w:tc>
      </w:tr>
      <w:tr w:rsidR="00EF3D44" w:rsidRPr="006B1F3D" w14:paraId="617225C0" w14:textId="77777777" w:rsidTr="00EF3D44">
        <w:trPr>
          <w:trHeight w:val="179"/>
        </w:trPr>
        <w:tc>
          <w:tcPr>
            <w:tcW w:w="1682" w:type="dxa"/>
            <w:vAlign w:val="center"/>
          </w:tcPr>
          <w:p w14:paraId="41265FC5" w14:textId="77777777" w:rsidR="00EF3D44" w:rsidRDefault="00EF3D44" w:rsidP="00EF3D44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</w:p>
        </w:tc>
        <w:tc>
          <w:tcPr>
            <w:tcW w:w="1606" w:type="dxa"/>
            <w:vAlign w:val="center"/>
          </w:tcPr>
          <w:p w14:paraId="7834E1CE" w14:textId="6162318F" w:rsidR="00EF3D44" w:rsidRDefault="00EF3D44" w:rsidP="00EF3D44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EF3D44">
              <w:rPr>
                <w:rFonts w:ascii="Aptos" w:hAnsi="Aptos"/>
                <w:sz w:val="20"/>
              </w:rPr>
              <w:t>14.00-18.00</w:t>
            </w:r>
          </w:p>
        </w:tc>
        <w:tc>
          <w:tcPr>
            <w:tcW w:w="9861" w:type="dxa"/>
          </w:tcPr>
          <w:p w14:paraId="4C997A30" w14:textId="2E56C7FE" w:rsidR="00EF3D44" w:rsidRPr="006B1F3D" w:rsidRDefault="00EF3D44" w:rsidP="00EF3D44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6B1F3D">
              <w:rPr>
                <w:rFonts w:ascii="Aptos" w:hAnsi="Aptos"/>
                <w:b/>
                <w:bCs/>
                <w:sz w:val="20"/>
              </w:rPr>
              <w:t>Lezione 4.</w:t>
            </w:r>
            <w:r>
              <w:rPr>
                <w:rFonts w:ascii="Aptos" w:hAnsi="Aptos"/>
                <w:b/>
                <w:bCs/>
                <w:sz w:val="20"/>
              </w:rPr>
              <w:t>2</w:t>
            </w:r>
            <w:r w:rsidRPr="006B1F3D">
              <w:rPr>
                <w:rFonts w:ascii="Aptos" w:hAnsi="Aptos"/>
                <w:b/>
                <w:bCs/>
                <w:sz w:val="20"/>
              </w:rPr>
              <w:t xml:space="preserve">. </w:t>
            </w:r>
          </w:p>
          <w:p w14:paraId="1FC7827D" w14:textId="36F15DF4" w:rsidR="00EF3D44" w:rsidRPr="006B1F3D" w:rsidRDefault="00EF3D44" w:rsidP="00EF3D44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6B1F3D">
              <w:rPr>
                <w:rFonts w:ascii="Aptos" w:hAnsi="Aptos"/>
                <w:i/>
                <w:sz w:val="20"/>
              </w:rPr>
              <w:t>La giurisdizione tributaria e l’oggetto del processo tributario</w:t>
            </w:r>
            <w:r>
              <w:rPr>
                <w:rFonts w:ascii="Aptos" w:hAnsi="Aptos"/>
                <w:i/>
                <w:sz w:val="20"/>
              </w:rPr>
              <w:t>; le parti; il litisconsorzio</w:t>
            </w:r>
          </w:p>
        </w:tc>
        <w:tc>
          <w:tcPr>
            <w:tcW w:w="3148" w:type="dxa"/>
          </w:tcPr>
          <w:p w14:paraId="43E5C98E" w14:textId="77777777" w:rsidR="00EF3D44" w:rsidRPr="00E355F4" w:rsidRDefault="00EF3D44" w:rsidP="00EF3D44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</w:p>
        </w:tc>
      </w:tr>
      <w:tr w:rsidR="005656EC" w:rsidRPr="006B1F3D" w14:paraId="3F401ABF" w14:textId="77777777" w:rsidTr="00EF3D44">
        <w:trPr>
          <w:trHeight w:val="699"/>
        </w:trPr>
        <w:tc>
          <w:tcPr>
            <w:tcW w:w="1682" w:type="dxa"/>
            <w:vAlign w:val="center"/>
          </w:tcPr>
          <w:p w14:paraId="20B4AEFD" w14:textId="77777777" w:rsidR="005656EC" w:rsidRDefault="005656EC" w:rsidP="005656EC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>13 Giugno 2026</w:t>
            </w:r>
          </w:p>
          <w:p w14:paraId="4EA9D82E" w14:textId="77777777" w:rsidR="005656EC" w:rsidRDefault="005656EC" w:rsidP="005656EC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>Sabato</w:t>
            </w:r>
          </w:p>
          <w:p w14:paraId="7CA56975" w14:textId="64D7465C" w:rsidR="005656EC" w:rsidRDefault="005656EC" w:rsidP="005656EC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>4 h</w:t>
            </w:r>
          </w:p>
        </w:tc>
        <w:tc>
          <w:tcPr>
            <w:tcW w:w="1606" w:type="dxa"/>
            <w:vAlign w:val="center"/>
          </w:tcPr>
          <w:p w14:paraId="70CB9953" w14:textId="3BD58071" w:rsidR="005656EC" w:rsidRDefault="005656EC" w:rsidP="005656EC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6B7AB4">
              <w:rPr>
                <w:rFonts w:ascii="Aptos" w:hAnsi="Aptos"/>
                <w:sz w:val="20"/>
              </w:rPr>
              <w:t>9.00-13.00</w:t>
            </w:r>
          </w:p>
        </w:tc>
        <w:tc>
          <w:tcPr>
            <w:tcW w:w="9861" w:type="dxa"/>
          </w:tcPr>
          <w:p w14:paraId="08AD472C" w14:textId="77777777" w:rsidR="005656EC" w:rsidRPr="006B1F3D" w:rsidRDefault="005656EC" w:rsidP="005656EC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6B1F3D">
              <w:rPr>
                <w:rFonts w:ascii="Aptos" w:hAnsi="Aptos"/>
                <w:b/>
                <w:bCs/>
                <w:sz w:val="20"/>
              </w:rPr>
              <w:t>Lezione 4.</w:t>
            </w:r>
            <w:r>
              <w:rPr>
                <w:rFonts w:ascii="Aptos" w:hAnsi="Aptos"/>
                <w:b/>
                <w:bCs/>
                <w:sz w:val="20"/>
              </w:rPr>
              <w:t>3</w:t>
            </w:r>
          </w:p>
          <w:p w14:paraId="4DC5EDAD" w14:textId="7A900779" w:rsidR="005656EC" w:rsidRPr="006B1F3D" w:rsidRDefault="005656EC" w:rsidP="005656EC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902F70">
              <w:rPr>
                <w:rFonts w:ascii="Aptos" w:hAnsi="Aptos"/>
                <w:i/>
                <w:sz w:val="20"/>
              </w:rPr>
              <w:t>Analisi di atti impugnabili</w:t>
            </w:r>
            <w:r>
              <w:rPr>
                <w:rFonts w:ascii="Aptos" w:hAnsi="Aptos"/>
                <w:i/>
                <w:sz w:val="20"/>
              </w:rPr>
              <w:t>: le singole ipotesi tra tipicità e atipicità</w:t>
            </w:r>
            <w:r w:rsidRPr="00902F70">
              <w:rPr>
                <w:rFonts w:ascii="Aptos" w:hAnsi="Aptos"/>
                <w:i/>
                <w:sz w:val="20"/>
              </w:rPr>
              <w:t xml:space="preserve">; </w:t>
            </w:r>
          </w:p>
        </w:tc>
        <w:tc>
          <w:tcPr>
            <w:tcW w:w="3148" w:type="dxa"/>
          </w:tcPr>
          <w:p w14:paraId="3D3BEEAC" w14:textId="033B4492" w:rsidR="005656EC" w:rsidRDefault="005656EC" w:rsidP="005656EC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tr w:rsidR="005656EC" w:rsidRPr="006B1F3D" w14:paraId="0453F0F7" w14:textId="77777777" w:rsidTr="00EF3D44">
        <w:trPr>
          <w:trHeight w:val="699"/>
        </w:trPr>
        <w:tc>
          <w:tcPr>
            <w:tcW w:w="1682" w:type="dxa"/>
            <w:vAlign w:val="center"/>
          </w:tcPr>
          <w:p w14:paraId="334A0589" w14:textId="77777777" w:rsidR="005656EC" w:rsidRDefault="005656EC" w:rsidP="005656EC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</w:p>
        </w:tc>
        <w:tc>
          <w:tcPr>
            <w:tcW w:w="1606" w:type="dxa"/>
            <w:vAlign w:val="center"/>
          </w:tcPr>
          <w:p w14:paraId="39C335AE" w14:textId="74583050" w:rsidR="005656EC" w:rsidRPr="006B7AB4" w:rsidRDefault="005656EC" w:rsidP="005656EC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896F75">
              <w:rPr>
                <w:rFonts w:ascii="Aptos" w:hAnsi="Aptos"/>
                <w:sz w:val="20"/>
              </w:rPr>
              <w:t>14.00-18.00</w:t>
            </w:r>
          </w:p>
        </w:tc>
        <w:tc>
          <w:tcPr>
            <w:tcW w:w="9861" w:type="dxa"/>
          </w:tcPr>
          <w:p w14:paraId="10EF370B" w14:textId="76427295" w:rsidR="005656EC" w:rsidRPr="006B1F3D" w:rsidRDefault="005656EC" w:rsidP="005656EC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6B1F3D">
              <w:rPr>
                <w:rFonts w:ascii="Aptos" w:hAnsi="Aptos"/>
                <w:b/>
                <w:sz w:val="20"/>
              </w:rPr>
              <w:t>RECUPERO</w:t>
            </w:r>
          </w:p>
        </w:tc>
        <w:tc>
          <w:tcPr>
            <w:tcW w:w="3148" w:type="dxa"/>
          </w:tcPr>
          <w:p w14:paraId="441F6AE0" w14:textId="77777777" w:rsidR="005656EC" w:rsidRDefault="005656EC" w:rsidP="005656EC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tr w:rsidR="005656EC" w:rsidRPr="006B1F3D" w14:paraId="6060DED4" w14:textId="77777777" w:rsidTr="00EF3D44">
        <w:trPr>
          <w:trHeight w:val="699"/>
        </w:trPr>
        <w:tc>
          <w:tcPr>
            <w:tcW w:w="1682" w:type="dxa"/>
            <w:vAlign w:val="center"/>
          </w:tcPr>
          <w:p w14:paraId="6C8F365C" w14:textId="77777777" w:rsidR="005656EC" w:rsidRPr="006B1F3D" w:rsidRDefault="005656EC" w:rsidP="005656EC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 xml:space="preserve">19 Giugno </w:t>
            </w:r>
            <w:r w:rsidRPr="006B1F3D">
              <w:rPr>
                <w:rFonts w:ascii="Aptos" w:hAnsi="Aptos"/>
                <w:b/>
                <w:bCs/>
                <w:sz w:val="20"/>
              </w:rPr>
              <w:t>202</w:t>
            </w:r>
            <w:r>
              <w:rPr>
                <w:rFonts w:ascii="Aptos" w:hAnsi="Aptos"/>
                <w:b/>
                <w:bCs/>
                <w:sz w:val="20"/>
              </w:rPr>
              <w:t>6</w:t>
            </w:r>
          </w:p>
          <w:p w14:paraId="264C5752" w14:textId="77777777" w:rsidR="005656EC" w:rsidRDefault="005656EC" w:rsidP="005656EC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proofErr w:type="spellStart"/>
            <w:r>
              <w:rPr>
                <w:rFonts w:ascii="Aptos" w:hAnsi="Aptos"/>
                <w:b/>
                <w:bCs/>
                <w:sz w:val="20"/>
              </w:rPr>
              <w:t>Venerdi</w:t>
            </w:r>
            <w:proofErr w:type="spellEnd"/>
          </w:p>
          <w:p w14:paraId="0A7766A6" w14:textId="3661886D" w:rsidR="005656EC" w:rsidRPr="006B1F3D" w:rsidRDefault="005656EC" w:rsidP="005656EC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>8 h</w:t>
            </w:r>
          </w:p>
        </w:tc>
        <w:tc>
          <w:tcPr>
            <w:tcW w:w="1606" w:type="dxa"/>
            <w:vAlign w:val="center"/>
          </w:tcPr>
          <w:p w14:paraId="5A57B880" w14:textId="77777777" w:rsidR="005656EC" w:rsidRPr="006B1F3D" w:rsidRDefault="005656EC" w:rsidP="005656EC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6B1F3D">
              <w:rPr>
                <w:rFonts w:ascii="Aptos" w:hAnsi="Aptos"/>
                <w:sz w:val="20"/>
              </w:rPr>
              <w:t xml:space="preserve">9.00-13.00 </w:t>
            </w:r>
          </w:p>
          <w:p w14:paraId="21A99FAF" w14:textId="4AEE3537" w:rsidR="005656EC" w:rsidRPr="006B1F3D" w:rsidRDefault="005656EC" w:rsidP="005656EC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9861" w:type="dxa"/>
          </w:tcPr>
          <w:p w14:paraId="724DFF82" w14:textId="4B341BFC" w:rsidR="005656EC" w:rsidRPr="006B1F3D" w:rsidRDefault="005656EC" w:rsidP="005656EC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6B1F3D">
              <w:rPr>
                <w:rFonts w:ascii="Aptos" w:hAnsi="Aptos"/>
                <w:b/>
                <w:bCs/>
                <w:sz w:val="20"/>
              </w:rPr>
              <w:t>Lezione 4.</w:t>
            </w:r>
            <w:r w:rsidR="00044BCE">
              <w:rPr>
                <w:rFonts w:ascii="Aptos" w:hAnsi="Aptos"/>
                <w:b/>
                <w:bCs/>
                <w:sz w:val="20"/>
              </w:rPr>
              <w:t>4</w:t>
            </w:r>
            <w:r w:rsidRPr="006B1F3D">
              <w:rPr>
                <w:rFonts w:ascii="Aptos" w:hAnsi="Aptos"/>
                <w:b/>
                <w:bCs/>
                <w:sz w:val="20"/>
              </w:rPr>
              <w:t>.</w:t>
            </w:r>
          </w:p>
          <w:p w14:paraId="3550057B" w14:textId="77777777" w:rsidR="005656EC" w:rsidRDefault="005656EC" w:rsidP="005656EC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2C1586">
              <w:rPr>
                <w:rFonts w:ascii="Aptos" w:hAnsi="Aptos"/>
                <w:b/>
                <w:bCs/>
                <w:noProof/>
                <w:sz w:val="20"/>
              </w:rPr>
              <w:drawing>
                <wp:inline distT="0" distB="0" distL="0" distR="0" wp14:anchorId="59EEFED9" wp14:editId="40B3A964">
                  <wp:extent cx="6124575" cy="2667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45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5FCAF4" w14:textId="225C5323" w:rsidR="005656EC" w:rsidRPr="006B1F3D" w:rsidRDefault="005656EC" w:rsidP="005656EC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</w:p>
        </w:tc>
        <w:tc>
          <w:tcPr>
            <w:tcW w:w="3148" w:type="dxa"/>
          </w:tcPr>
          <w:p w14:paraId="0CF9A5F8" w14:textId="77777777" w:rsidR="005656EC" w:rsidRDefault="005656EC" w:rsidP="005656EC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tr w:rsidR="005656EC" w:rsidRPr="006B1F3D" w14:paraId="054065B0" w14:textId="77777777" w:rsidTr="00EF3D44">
        <w:trPr>
          <w:trHeight w:val="407"/>
        </w:trPr>
        <w:tc>
          <w:tcPr>
            <w:tcW w:w="1682" w:type="dxa"/>
            <w:vAlign w:val="center"/>
          </w:tcPr>
          <w:p w14:paraId="29F40356" w14:textId="29A4B01C" w:rsidR="005656EC" w:rsidRPr="006B1F3D" w:rsidRDefault="005656EC" w:rsidP="005656EC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bookmarkStart w:id="10" w:name="_Hlk188280428"/>
            <w:r>
              <w:rPr>
                <w:rFonts w:ascii="Aptos" w:hAnsi="Aptos"/>
                <w:b/>
                <w:bCs/>
                <w:sz w:val="20"/>
              </w:rPr>
              <w:t xml:space="preserve"> </w:t>
            </w:r>
          </w:p>
        </w:tc>
        <w:tc>
          <w:tcPr>
            <w:tcW w:w="1606" w:type="dxa"/>
            <w:vAlign w:val="center"/>
          </w:tcPr>
          <w:p w14:paraId="0A2E37C1" w14:textId="151AFA35" w:rsidR="005656EC" w:rsidRPr="006B1F3D" w:rsidRDefault="005656EC" w:rsidP="005656EC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6B7AB4">
              <w:rPr>
                <w:rFonts w:ascii="Aptos" w:hAnsi="Aptos"/>
                <w:sz w:val="20"/>
              </w:rPr>
              <w:t>14.00-18.00</w:t>
            </w:r>
          </w:p>
        </w:tc>
        <w:tc>
          <w:tcPr>
            <w:tcW w:w="9861" w:type="dxa"/>
          </w:tcPr>
          <w:p w14:paraId="7B932551" w14:textId="26FE56A6" w:rsidR="005656EC" w:rsidRPr="006B1F3D" w:rsidRDefault="005656EC" w:rsidP="005656EC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6B1F3D">
              <w:rPr>
                <w:rFonts w:ascii="Aptos" w:hAnsi="Aptos"/>
                <w:b/>
                <w:bCs/>
                <w:sz w:val="20"/>
              </w:rPr>
              <w:t>Lezione 4.</w:t>
            </w:r>
            <w:r w:rsidR="00044BCE">
              <w:rPr>
                <w:rFonts w:ascii="Aptos" w:hAnsi="Aptos"/>
                <w:b/>
                <w:bCs/>
                <w:sz w:val="20"/>
              </w:rPr>
              <w:t>5</w:t>
            </w:r>
            <w:r w:rsidRPr="006B1F3D">
              <w:rPr>
                <w:rFonts w:ascii="Aptos" w:hAnsi="Aptos"/>
                <w:b/>
                <w:bCs/>
                <w:sz w:val="20"/>
              </w:rPr>
              <w:t xml:space="preserve">.   </w:t>
            </w:r>
          </w:p>
          <w:p w14:paraId="2A1DAD06" w14:textId="6E2BA6DC" w:rsidR="005656EC" w:rsidRPr="006B1F3D" w:rsidRDefault="005656EC" w:rsidP="005656EC">
            <w:pPr>
              <w:pStyle w:val="Paragrafoelenco"/>
              <w:ind w:left="0"/>
              <w:rPr>
                <w:rFonts w:ascii="Aptos" w:hAnsi="Aptos"/>
                <w:sz w:val="20"/>
              </w:rPr>
            </w:pPr>
            <w:r w:rsidRPr="00902F70">
              <w:rPr>
                <w:rFonts w:ascii="Aptos" w:hAnsi="Aptos"/>
                <w:i/>
                <w:sz w:val="20"/>
              </w:rPr>
              <w:t xml:space="preserve"> Il giudice tributario, la cognizione e gli atti del giudice tributario, le sentenze; riunione e sospensione del processo</w:t>
            </w:r>
          </w:p>
        </w:tc>
        <w:tc>
          <w:tcPr>
            <w:tcW w:w="3148" w:type="dxa"/>
          </w:tcPr>
          <w:p w14:paraId="4F839037" w14:textId="27F2CDCB" w:rsidR="005656EC" w:rsidRPr="006B1F3D" w:rsidRDefault="005656EC" w:rsidP="005656EC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bookmarkEnd w:id="10"/>
      <w:tr w:rsidR="005656EC" w:rsidRPr="006B1F3D" w14:paraId="394FD5FD" w14:textId="77777777" w:rsidTr="00EF3D44">
        <w:trPr>
          <w:trHeight w:val="199"/>
        </w:trPr>
        <w:tc>
          <w:tcPr>
            <w:tcW w:w="1682" w:type="dxa"/>
            <w:vAlign w:val="center"/>
          </w:tcPr>
          <w:p w14:paraId="20453641" w14:textId="77777777" w:rsidR="005656EC" w:rsidRDefault="005656EC" w:rsidP="005656EC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>20 Giugno 2026</w:t>
            </w:r>
          </w:p>
          <w:p w14:paraId="39CCFDC3" w14:textId="56BB872D" w:rsidR="005656EC" w:rsidRDefault="005656EC" w:rsidP="005656EC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>Sabato</w:t>
            </w:r>
          </w:p>
          <w:p w14:paraId="733DBCE2" w14:textId="43DBFE22" w:rsidR="005656EC" w:rsidRDefault="005656EC" w:rsidP="005656EC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>4h</w:t>
            </w:r>
          </w:p>
          <w:p w14:paraId="3CB515E7" w14:textId="020CA2C4" w:rsidR="005656EC" w:rsidRPr="006B1F3D" w:rsidRDefault="005656EC" w:rsidP="005656EC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</w:p>
        </w:tc>
        <w:tc>
          <w:tcPr>
            <w:tcW w:w="1606" w:type="dxa"/>
            <w:vAlign w:val="center"/>
          </w:tcPr>
          <w:p w14:paraId="240FB696" w14:textId="77777777" w:rsidR="005656EC" w:rsidRPr="006B1F3D" w:rsidRDefault="005656EC" w:rsidP="005656EC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6B1F3D">
              <w:rPr>
                <w:rFonts w:ascii="Aptos" w:hAnsi="Aptos"/>
                <w:sz w:val="20"/>
              </w:rPr>
              <w:t xml:space="preserve">9.00-13.00 </w:t>
            </w:r>
          </w:p>
          <w:p w14:paraId="0A161E28" w14:textId="09DC6AEB" w:rsidR="005656EC" w:rsidRPr="006B1F3D" w:rsidRDefault="005656EC" w:rsidP="005656EC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6B1F3D">
              <w:rPr>
                <w:rFonts w:ascii="Aptos" w:hAnsi="Aptos"/>
                <w:sz w:val="20"/>
              </w:rPr>
              <w:t xml:space="preserve"> </w:t>
            </w:r>
          </w:p>
        </w:tc>
        <w:tc>
          <w:tcPr>
            <w:tcW w:w="9861" w:type="dxa"/>
          </w:tcPr>
          <w:p w14:paraId="67FE655A" w14:textId="1D4DA3BB" w:rsidR="005656EC" w:rsidRPr="006B1F3D" w:rsidRDefault="005656EC" w:rsidP="005656EC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6B1F3D">
              <w:rPr>
                <w:rFonts w:ascii="Aptos" w:hAnsi="Aptos"/>
                <w:b/>
                <w:bCs/>
                <w:sz w:val="20"/>
              </w:rPr>
              <w:t>Lezione 4.</w:t>
            </w:r>
            <w:r w:rsidR="00044BCE">
              <w:rPr>
                <w:rFonts w:ascii="Aptos" w:hAnsi="Aptos"/>
                <w:b/>
                <w:bCs/>
                <w:sz w:val="20"/>
              </w:rPr>
              <w:t>6</w:t>
            </w:r>
            <w:r w:rsidRPr="006B1F3D">
              <w:rPr>
                <w:rFonts w:ascii="Aptos" w:hAnsi="Aptos"/>
                <w:b/>
                <w:bCs/>
                <w:sz w:val="20"/>
              </w:rPr>
              <w:t xml:space="preserve"> </w:t>
            </w:r>
          </w:p>
          <w:p w14:paraId="0D8F92D7" w14:textId="25831F70" w:rsidR="005656EC" w:rsidRPr="006B1F3D" w:rsidRDefault="005656EC" w:rsidP="005656EC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>Utilizzo dell’Intelligenza Artificiale (IA) e processo tributario</w:t>
            </w:r>
            <w:r>
              <w:rPr>
                <w:rFonts w:ascii="Aptos" w:hAnsi="Aptos"/>
                <w:i/>
                <w:sz w:val="20"/>
              </w:rPr>
              <w:t>;</w:t>
            </w:r>
          </w:p>
        </w:tc>
        <w:tc>
          <w:tcPr>
            <w:tcW w:w="3148" w:type="dxa"/>
          </w:tcPr>
          <w:p w14:paraId="5800FF52" w14:textId="7D096798" w:rsidR="005656EC" w:rsidRDefault="005656EC" w:rsidP="005656EC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</w:p>
        </w:tc>
      </w:tr>
      <w:tr w:rsidR="005656EC" w:rsidRPr="006B1F3D" w14:paraId="4A75EE2F" w14:textId="77777777" w:rsidTr="00EF3D44">
        <w:trPr>
          <w:trHeight w:val="199"/>
        </w:trPr>
        <w:tc>
          <w:tcPr>
            <w:tcW w:w="1682" w:type="dxa"/>
            <w:vAlign w:val="center"/>
          </w:tcPr>
          <w:p w14:paraId="1C989066" w14:textId="77777777" w:rsidR="005656EC" w:rsidRDefault="005656EC" w:rsidP="005656EC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</w:p>
        </w:tc>
        <w:tc>
          <w:tcPr>
            <w:tcW w:w="1606" w:type="dxa"/>
            <w:vAlign w:val="center"/>
          </w:tcPr>
          <w:p w14:paraId="23E865A2" w14:textId="2AD5C6D1" w:rsidR="005656EC" w:rsidRPr="006B1F3D" w:rsidRDefault="005656EC" w:rsidP="005656EC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896F75">
              <w:rPr>
                <w:rFonts w:ascii="Aptos" w:hAnsi="Aptos"/>
                <w:sz w:val="20"/>
              </w:rPr>
              <w:t>14.00-18.00</w:t>
            </w:r>
          </w:p>
        </w:tc>
        <w:tc>
          <w:tcPr>
            <w:tcW w:w="9861" w:type="dxa"/>
          </w:tcPr>
          <w:p w14:paraId="258FC3C2" w14:textId="6638FA25" w:rsidR="005656EC" w:rsidRPr="006B1F3D" w:rsidRDefault="005656EC" w:rsidP="005656EC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6B1F3D">
              <w:rPr>
                <w:rFonts w:ascii="Aptos" w:hAnsi="Aptos"/>
                <w:b/>
                <w:sz w:val="20"/>
              </w:rPr>
              <w:t>RECUPERO</w:t>
            </w:r>
          </w:p>
        </w:tc>
        <w:tc>
          <w:tcPr>
            <w:tcW w:w="3148" w:type="dxa"/>
          </w:tcPr>
          <w:p w14:paraId="17559D08" w14:textId="77777777" w:rsidR="005656EC" w:rsidRDefault="005656EC" w:rsidP="005656EC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</w:p>
        </w:tc>
      </w:tr>
      <w:tr w:rsidR="00D67857" w:rsidRPr="006B1F3D" w14:paraId="5018634F" w14:textId="77777777" w:rsidTr="00EF3D44">
        <w:trPr>
          <w:trHeight w:val="590"/>
        </w:trPr>
        <w:tc>
          <w:tcPr>
            <w:tcW w:w="1682" w:type="dxa"/>
            <w:vMerge w:val="restart"/>
            <w:vAlign w:val="center"/>
          </w:tcPr>
          <w:p w14:paraId="51BA92E7" w14:textId="77777777" w:rsidR="00D67857" w:rsidRDefault="00D67857" w:rsidP="00D67857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>26 Giugno 2026</w:t>
            </w:r>
          </w:p>
          <w:p w14:paraId="63B1AD31" w14:textId="7B05D8B0" w:rsidR="00D67857" w:rsidRDefault="00D67857" w:rsidP="00D67857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proofErr w:type="spellStart"/>
            <w:r>
              <w:rPr>
                <w:rFonts w:ascii="Aptos" w:hAnsi="Aptos"/>
                <w:b/>
                <w:bCs/>
                <w:sz w:val="20"/>
              </w:rPr>
              <w:t>Venerdi</w:t>
            </w:r>
            <w:proofErr w:type="spellEnd"/>
          </w:p>
          <w:p w14:paraId="71D55782" w14:textId="7104B74B" w:rsidR="00D67857" w:rsidRDefault="00D67857" w:rsidP="00D67857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>8 h</w:t>
            </w:r>
          </w:p>
        </w:tc>
        <w:tc>
          <w:tcPr>
            <w:tcW w:w="1606" w:type="dxa"/>
            <w:vAlign w:val="center"/>
          </w:tcPr>
          <w:p w14:paraId="208B002D" w14:textId="57538C1C" w:rsidR="00D67857" w:rsidRPr="006B1F3D" w:rsidRDefault="00D67857" w:rsidP="00D67857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5656EC">
              <w:rPr>
                <w:rFonts w:ascii="Aptos" w:hAnsi="Aptos"/>
                <w:sz w:val="20"/>
              </w:rPr>
              <w:t>9.00-13.00</w:t>
            </w:r>
          </w:p>
        </w:tc>
        <w:tc>
          <w:tcPr>
            <w:tcW w:w="9861" w:type="dxa"/>
          </w:tcPr>
          <w:p w14:paraId="3B32F114" w14:textId="75649568" w:rsidR="00D67857" w:rsidRPr="006B1F3D" w:rsidRDefault="00D67857" w:rsidP="00D67857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6B1F3D">
              <w:rPr>
                <w:rFonts w:ascii="Aptos" w:hAnsi="Aptos"/>
                <w:b/>
                <w:bCs/>
                <w:sz w:val="20"/>
              </w:rPr>
              <w:t>Lezione 4.</w:t>
            </w:r>
            <w:r w:rsidR="00044BCE">
              <w:rPr>
                <w:rFonts w:ascii="Aptos" w:hAnsi="Aptos"/>
                <w:b/>
                <w:bCs/>
                <w:sz w:val="20"/>
              </w:rPr>
              <w:t>7</w:t>
            </w:r>
            <w:r w:rsidRPr="006B1F3D">
              <w:rPr>
                <w:rFonts w:ascii="Aptos" w:hAnsi="Aptos"/>
                <w:b/>
                <w:bCs/>
                <w:sz w:val="20"/>
              </w:rPr>
              <w:t>.</w:t>
            </w:r>
          </w:p>
          <w:p w14:paraId="0F929232" w14:textId="2C575D1D" w:rsidR="00D67857" w:rsidRDefault="00D67857" w:rsidP="00D67857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902F70">
              <w:rPr>
                <w:rFonts w:ascii="Aptos" w:hAnsi="Aptos"/>
                <w:i/>
                <w:sz w:val="20"/>
              </w:rPr>
              <w:t xml:space="preserve">Le prove nel processo tributario e la riforma, il principio di non contestazione, il rapporto con il processo penale, le testimonianze scritte </w:t>
            </w:r>
          </w:p>
        </w:tc>
        <w:tc>
          <w:tcPr>
            <w:tcW w:w="3148" w:type="dxa"/>
          </w:tcPr>
          <w:p w14:paraId="04FF4576" w14:textId="50E27D68" w:rsidR="00D67857" w:rsidRDefault="00D67857" w:rsidP="00D67857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tr w:rsidR="00D67857" w:rsidRPr="006B1F3D" w14:paraId="09C68B3A" w14:textId="77777777" w:rsidTr="00EF3D44">
        <w:trPr>
          <w:trHeight w:val="590"/>
        </w:trPr>
        <w:tc>
          <w:tcPr>
            <w:tcW w:w="1682" w:type="dxa"/>
            <w:vMerge/>
            <w:vAlign w:val="center"/>
          </w:tcPr>
          <w:p w14:paraId="06B27C27" w14:textId="77777777" w:rsidR="00D67857" w:rsidRDefault="00D67857" w:rsidP="00D67857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</w:p>
        </w:tc>
        <w:tc>
          <w:tcPr>
            <w:tcW w:w="1606" w:type="dxa"/>
            <w:vAlign w:val="center"/>
          </w:tcPr>
          <w:p w14:paraId="08519241" w14:textId="5C22B9CB" w:rsidR="00D67857" w:rsidRPr="005656EC" w:rsidRDefault="00D67857" w:rsidP="00D67857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C25E51">
              <w:rPr>
                <w:rFonts w:ascii="Aptos" w:hAnsi="Aptos"/>
                <w:sz w:val="20"/>
              </w:rPr>
              <w:t>14.00-18.00</w:t>
            </w:r>
          </w:p>
        </w:tc>
        <w:tc>
          <w:tcPr>
            <w:tcW w:w="9861" w:type="dxa"/>
          </w:tcPr>
          <w:p w14:paraId="3B3E9376" w14:textId="4BB552FB" w:rsidR="00D67857" w:rsidRPr="006B1F3D" w:rsidRDefault="00D67857" w:rsidP="00D67857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6B1F3D">
              <w:rPr>
                <w:rFonts w:ascii="Aptos" w:hAnsi="Aptos"/>
                <w:b/>
                <w:bCs/>
                <w:sz w:val="20"/>
              </w:rPr>
              <w:t>Lezione 4.</w:t>
            </w:r>
            <w:r w:rsidR="00044BCE">
              <w:rPr>
                <w:rFonts w:ascii="Aptos" w:hAnsi="Aptos"/>
                <w:b/>
                <w:bCs/>
                <w:sz w:val="20"/>
              </w:rPr>
              <w:t>8</w:t>
            </w:r>
            <w:r w:rsidRPr="006B1F3D">
              <w:rPr>
                <w:rFonts w:ascii="Aptos" w:hAnsi="Aptos"/>
                <w:b/>
                <w:bCs/>
                <w:sz w:val="20"/>
              </w:rPr>
              <w:t>.</w:t>
            </w:r>
          </w:p>
          <w:p w14:paraId="3C646FED" w14:textId="68897D2D" w:rsidR="00D67857" w:rsidRPr="006B1F3D" w:rsidRDefault="00D67857" w:rsidP="00D67857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902F70">
              <w:rPr>
                <w:rFonts w:ascii="Aptos" w:hAnsi="Aptos"/>
                <w:i/>
                <w:sz w:val="20"/>
              </w:rPr>
              <w:t>Il giudicato</w:t>
            </w:r>
            <w:r w:rsidR="00460BB0">
              <w:rPr>
                <w:rFonts w:ascii="Aptos" w:hAnsi="Aptos"/>
                <w:i/>
                <w:sz w:val="20"/>
              </w:rPr>
              <w:t xml:space="preserve"> tributario</w:t>
            </w:r>
            <w:r>
              <w:rPr>
                <w:rFonts w:ascii="Aptos" w:hAnsi="Aptos"/>
                <w:i/>
                <w:sz w:val="20"/>
              </w:rPr>
              <w:t>; limiti oggettivi e soggettivi</w:t>
            </w:r>
            <w:r w:rsidRPr="006B1F3D">
              <w:rPr>
                <w:rFonts w:ascii="Aptos" w:hAnsi="Aptos"/>
                <w:i/>
                <w:sz w:val="20"/>
              </w:rPr>
              <w:t xml:space="preserve"> </w:t>
            </w:r>
            <w:r w:rsidR="00460BB0">
              <w:rPr>
                <w:rFonts w:ascii="Aptos" w:hAnsi="Aptos"/>
                <w:i/>
                <w:sz w:val="20"/>
              </w:rPr>
              <w:t>; profili teorici e pratici</w:t>
            </w:r>
          </w:p>
        </w:tc>
        <w:tc>
          <w:tcPr>
            <w:tcW w:w="3148" w:type="dxa"/>
          </w:tcPr>
          <w:p w14:paraId="7426A64B" w14:textId="77777777" w:rsidR="00D67857" w:rsidRPr="00927242" w:rsidRDefault="00D67857" w:rsidP="00D67857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</w:p>
        </w:tc>
      </w:tr>
      <w:tr w:rsidR="00D67857" w:rsidRPr="006B1F3D" w14:paraId="16299E72" w14:textId="77777777" w:rsidTr="00EF3D44">
        <w:trPr>
          <w:trHeight w:val="523"/>
        </w:trPr>
        <w:tc>
          <w:tcPr>
            <w:tcW w:w="1682" w:type="dxa"/>
            <w:vMerge w:val="restart"/>
            <w:vAlign w:val="center"/>
          </w:tcPr>
          <w:p w14:paraId="40E81B1F" w14:textId="75831DE0" w:rsidR="00D67857" w:rsidRDefault="00D67857" w:rsidP="00D67857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bookmarkStart w:id="11" w:name="_Hlk188280990"/>
            <w:r>
              <w:rPr>
                <w:rFonts w:ascii="Aptos" w:hAnsi="Aptos"/>
                <w:b/>
                <w:bCs/>
                <w:sz w:val="20"/>
              </w:rPr>
              <w:t>27 Giugno 2026 Sabato</w:t>
            </w:r>
          </w:p>
          <w:p w14:paraId="421E176E" w14:textId="6144A1DD" w:rsidR="00D67857" w:rsidRPr="006B1F3D" w:rsidRDefault="00D67857" w:rsidP="00D67857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>4 h</w:t>
            </w:r>
          </w:p>
          <w:p w14:paraId="584D9241" w14:textId="3D3E6300" w:rsidR="00D67857" w:rsidRPr="006B1F3D" w:rsidRDefault="00D67857" w:rsidP="00D67857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</w:p>
        </w:tc>
        <w:tc>
          <w:tcPr>
            <w:tcW w:w="1606" w:type="dxa"/>
            <w:vAlign w:val="center"/>
          </w:tcPr>
          <w:p w14:paraId="32F0ABA5" w14:textId="6E1439E3" w:rsidR="00D67857" w:rsidRPr="006B1F3D" w:rsidRDefault="00D67857" w:rsidP="00D67857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6B1F3D">
              <w:rPr>
                <w:rFonts w:ascii="Aptos" w:hAnsi="Aptos"/>
                <w:sz w:val="20"/>
              </w:rPr>
              <w:t xml:space="preserve">9.00-13.00 </w:t>
            </w:r>
          </w:p>
        </w:tc>
        <w:tc>
          <w:tcPr>
            <w:tcW w:w="9861" w:type="dxa"/>
          </w:tcPr>
          <w:p w14:paraId="69CBB4AC" w14:textId="771F72E9" w:rsidR="00D67857" w:rsidRDefault="00D67857" w:rsidP="00D67857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>Lezione 4.</w:t>
            </w:r>
            <w:r w:rsidR="00044BCE">
              <w:rPr>
                <w:rFonts w:ascii="Aptos" w:hAnsi="Aptos"/>
                <w:b/>
                <w:bCs/>
                <w:sz w:val="20"/>
              </w:rPr>
              <w:t>9</w:t>
            </w:r>
            <w:r>
              <w:rPr>
                <w:rFonts w:ascii="Aptos" w:hAnsi="Aptos"/>
                <w:b/>
                <w:bCs/>
                <w:sz w:val="20"/>
              </w:rPr>
              <w:t>.</w:t>
            </w:r>
          </w:p>
          <w:p w14:paraId="55F59F39" w14:textId="46DF0E10" w:rsidR="00D67857" w:rsidRPr="006B1F3D" w:rsidRDefault="00D67857" w:rsidP="00D67857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highlight w:val="yellow"/>
              </w:rPr>
            </w:pPr>
            <w:r w:rsidRPr="00DE0373">
              <w:rPr>
                <w:rFonts w:ascii="Aptos" w:hAnsi="Aptos"/>
                <w:i/>
                <w:iCs/>
                <w:sz w:val="20"/>
              </w:rPr>
              <w:t>Tecnica di redazione di atti processuali del contribuente; analisi e redazione</w:t>
            </w:r>
            <w:r>
              <w:rPr>
                <w:rFonts w:ascii="Aptos" w:hAnsi="Aptos"/>
                <w:i/>
                <w:iCs/>
                <w:sz w:val="20"/>
              </w:rPr>
              <w:t>;</w:t>
            </w:r>
            <w:r w:rsidRPr="00A65781">
              <w:rPr>
                <w:rFonts w:ascii="Aptos" w:hAnsi="Aptos"/>
                <w:i/>
                <w:sz w:val="20"/>
              </w:rPr>
              <w:t xml:space="preserve"> </w:t>
            </w:r>
            <w:r w:rsidRPr="00A65781">
              <w:rPr>
                <w:rFonts w:ascii="Aptos" w:hAnsi="Aptos"/>
                <w:i/>
                <w:iCs/>
                <w:sz w:val="20"/>
              </w:rPr>
              <w:t>tecnica redazionale degli atti dell’amministrazione, notificazioni e comunicazioni nel processo tributario telematico</w:t>
            </w:r>
          </w:p>
        </w:tc>
        <w:tc>
          <w:tcPr>
            <w:tcW w:w="3148" w:type="dxa"/>
          </w:tcPr>
          <w:p w14:paraId="4AEA3615" w14:textId="26D818C4" w:rsidR="00D67857" w:rsidRPr="006B1F3D" w:rsidRDefault="00D67857" w:rsidP="00D67857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bookmarkEnd w:id="11"/>
      <w:tr w:rsidR="00D67857" w:rsidRPr="006B1F3D" w14:paraId="27ECAF72" w14:textId="77777777" w:rsidTr="00EF3D44">
        <w:trPr>
          <w:trHeight w:val="289"/>
        </w:trPr>
        <w:tc>
          <w:tcPr>
            <w:tcW w:w="1682" w:type="dxa"/>
            <w:vMerge/>
            <w:vAlign w:val="center"/>
          </w:tcPr>
          <w:p w14:paraId="582FCC53" w14:textId="77777777" w:rsidR="00D67857" w:rsidRPr="006B1F3D" w:rsidRDefault="00D67857" w:rsidP="00D67857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</w:p>
        </w:tc>
        <w:tc>
          <w:tcPr>
            <w:tcW w:w="1606" w:type="dxa"/>
            <w:vAlign w:val="center"/>
          </w:tcPr>
          <w:p w14:paraId="3CBE79D9" w14:textId="5E1E36F8" w:rsidR="00D67857" w:rsidRPr="006B1F3D" w:rsidRDefault="00D67857" w:rsidP="00D67857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6B1F3D">
              <w:rPr>
                <w:rFonts w:ascii="Aptos" w:hAnsi="Aptos"/>
                <w:sz w:val="20"/>
              </w:rPr>
              <w:t xml:space="preserve">14.00-18.00 </w:t>
            </w:r>
          </w:p>
        </w:tc>
        <w:tc>
          <w:tcPr>
            <w:tcW w:w="9861" w:type="dxa"/>
          </w:tcPr>
          <w:p w14:paraId="725550AC" w14:textId="139B9978" w:rsidR="00D67857" w:rsidRPr="006B1F3D" w:rsidRDefault="00D67857" w:rsidP="00D67857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6B1F3D">
              <w:rPr>
                <w:rFonts w:ascii="Aptos" w:hAnsi="Aptos"/>
                <w:b/>
                <w:sz w:val="20"/>
              </w:rPr>
              <w:t>RECUPERO</w:t>
            </w:r>
          </w:p>
        </w:tc>
        <w:tc>
          <w:tcPr>
            <w:tcW w:w="3148" w:type="dxa"/>
          </w:tcPr>
          <w:p w14:paraId="4E04C454" w14:textId="6B1A4280" w:rsidR="00D67857" w:rsidRPr="006B1F3D" w:rsidRDefault="00D67857" w:rsidP="00D67857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tr w:rsidR="00D67857" w:rsidRPr="006B1F3D" w14:paraId="218D2AA8" w14:textId="77777777" w:rsidTr="00EF3D44">
        <w:trPr>
          <w:trHeight w:val="720"/>
        </w:trPr>
        <w:tc>
          <w:tcPr>
            <w:tcW w:w="1682" w:type="dxa"/>
            <w:vMerge w:val="restart"/>
            <w:vAlign w:val="center"/>
          </w:tcPr>
          <w:p w14:paraId="643B250C" w14:textId="77777777" w:rsidR="00D67857" w:rsidRDefault="00D67857" w:rsidP="00D67857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lastRenderedPageBreak/>
              <w:t>3 Luglio 2026 V</w:t>
            </w:r>
            <w:r w:rsidRPr="006B1F3D">
              <w:rPr>
                <w:rFonts w:ascii="Aptos" w:hAnsi="Aptos"/>
                <w:b/>
                <w:bCs/>
                <w:sz w:val="20"/>
              </w:rPr>
              <w:t>enerdì</w:t>
            </w:r>
          </w:p>
          <w:p w14:paraId="1E4842E2" w14:textId="3BA882D7" w:rsidR="00D67857" w:rsidRPr="006B1F3D" w:rsidRDefault="00D67857" w:rsidP="00D67857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 xml:space="preserve">8 h </w:t>
            </w:r>
          </w:p>
        </w:tc>
        <w:tc>
          <w:tcPr>
            <w:tcW w:w="1606" w:type="dxa"/>
            <w:vAlign w:val="center"/>
          </w:tcPr>
          <w:p w14:paraId="2ECA34DE" w14:textId="77777777" w:rsidR="00D67857" w:rsidRPr="006B1F3D" w:rsidRDefault="00D67857" w:rsidP="00D67857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6B1F3D">
              <w:rPr>
                <w:rFonts w:ascii="Aptos" w:hAnsi="Aptos"/>
                <w:sz w:val="20"/>
              </w:rPr>
              <w:t xml:space="preserve">9.00-13.00 </w:t>
            </w:r>
          </w:p>
          <w:p w14:paraId="553AAB0C" w14:textId="1E5B04E4" w:rsidR="00D67857" w:rsidRPr="006B1F3D" w:rsidRDefault="00D67857" w:rsidP="00D67857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6B1F3D">
              <w:rPr>
                <w:rFonts w:ascii="Aptos" w:hAnsi="Aptos"/>
                <w:sz w:val="20"/>
              </w:rPr>
              <w:t xml:space="preserve"> </w:t>
            </w:r>
          </w:p>
        </w:tc>
        <w:tc>
          <w:tcPr>
            <w:tcW w:w="9861" w:type="dxa"/>
          </w:tcPr>
          <w:p w14:paraId="420F50DE" w14:textId="74AC6D21" w:rsidR="00D67857" w:rsidRPr="006B1F3D" w:rsidRDefault="00D67857" w:rsidP="00D67857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6B1F3D">
              <w:rPr>
                <w:rFonts w:ascii="Aptos" w:hAnsi="Aptos"/>
                <w:b/>
                <w:bCs/>
                <w:sz w:val="20"/>
              </w:rPr>
              <w:t>Lezione 4.</w:t>
            </w:r>
            <w:r w:rsidR="00044BCE">
              <w:rPr>
                <w:rFonts w:ascii="Aptos" w:hAnsi="Aptos"/>
                <w:b/>
                <w:bCs/>
                <w:sz w:val="20"/>
              </w:rPr>
              <w:t>10</w:t>
            </w:r>
            <w:r w:rsidRPr="006B1F3D">
              <w:rPr>
                <w:rFonts w:ascii="Aptos" w:hAnsi="Aptos"/>
                <w:b/>
                <w:bCs/>
                <w:sz w:val="20"/>
              </w:rPr>
              <w:t xml:space="preserve">.  </w:t>
            </w:r>
          </w:p>
          <w:p w14:paraId="46C0C81F" w14:textId="609E3741" w:rsidR="00D67857" w:rsidRPr="00DE0373" w:rsidRDefault="00D67857" w:rsidP="00D67857">
            <w:pPr>
              <w:pStyle w:val="Paragrafoelenco"/>
              <w:ind w:left="0"/>
              <w:rPr>
                <w:rFonts w:ascii="Aptos" w:hAnsi="Aptos"/>
                <w:b/>
                <w:bCs/>
                <w:i/>
                <w:iCs/>
                <w:sz w:val="20"/>
              </w:rPr>
            </w:pPr>
            <w:r w:rsidRPr="00902F70">
              <w:rPr>
                <w:rFonts w:ascii="Aptos" w:hAnsi="Aptos"/>
                <w:i/>
                <w:sz w:val="20"/>
              </w:rPr>
              <w:t>La riscossione coattiva, le misure cautelari, l’esecuzione forzata, la riscossione nel giudizio tributario</w:t>
            </w:r>
            <w:r>
              <w:rPr>
                <w:rFonts w:ascii="Aptos" w:hAnsi="Aptos"/>
                <w:i/>
                <w:sz w:val="20"/>
              </w:rPr>
              <w:t>; la sospensione della riscossione in pendenza di giudizio</w:t>
            </w:r>
          </w:p>
        </w:tc>
        <w:tc>
          <w:tcPr>
            <w:tcW w:w="3148" w:type="dxa"/>
          </w:tcPr>
          <w:p w14:paraId="6CCA2227" w14:textId="5E573631" w:rsidR="00D67857" w:rsidRPr="006B1F3D" w:rsidRDefault="00D67857" w:rsidP="00D67857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tr w:rsidR="00D67857" w:rsidRPr="006B1F3D" w14:paraId="282B485E" w14:textId="77777777" w:rsidTr="00EF3D44">
        <w:trPr>
          <w:trHeight w:val="547"/>
        </w:trPr>
        <w:tc>
          <w:tcPr>
            <w:tcW w:w="1682" w:type="dxa"/>
            <w:vMerge/>
            <w:vAlign w:val="center"/>
          </w:tcPr>
          <w:p w14:paraId="296C8A39" w14:textId="77777777" w:rsidR="00D67857" w:rsidRPr="006B1F3D" w:rsidRDefault="00D67857" w:rsidP="00D67857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</w:p>
        </w:tc>
        <w:tc>
          <w:tcPr>
            <w:tcW w:w="1606" w:type="dxa"/>
            <w:vAlign w:val="center"/>
          </w:tcPr>
          <w:p w14:paraId="43FF6834" w14:textId="475A2158" w:rsidR="00D67857" w:rsidRPr="006B1F3D" w:rsidRDefault="00D67857" w:rsidP="00D67857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6B1F3D">
              <w:rPr>
                <w:rFonts w:ascii="Aptos" w:hAnsi="Aptos"/>
                <w:sz w:val="20"/>
              </w:rPr>
              <w:t xml:space="preserve">14.00-18.00 </w:t>
            </w:r>
          </w:p>
        </w:tc>
        <w:tc>
          <w:tcPr>
            <w:tcW w:w="9861" w:type="dxa"/>
          </w:tcPr>
          <w:p w14:paraId="4DBAC04D" w14:textId="52F88439" w:rsidR="00D67857" w:rsidRPr="006B1F3D" w:rsidRDefault="00D67857" w:rsidP="00D67857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6B1F3D">
              <w:rPr>
                <w:rFonts w:ascii="Aptos" w:hAnsi="Aptos"/>
                <w:b/>
                <w:bCs/>
                <w:sz w:val="20"/>
              </w:rPr>
              <w:t>Lezione 4.</w:t>
            </w:r>
            <w:r>
              <w:rPr>
                <w:rFonts w:ascii="Aptos" w:hAnsi="Aptos"/>
                <w:b/>
                <w:bCs/>
                <w:sz w:val="20"/>
              </w:rPr>
              <w:t>1</w:t>
            </w:r>
            <w:r w:rsidR="00044BCE">
              <w:rPr>
                <w:rFonts w:ascii="Aptos" w:hAnsi="Aptos"/>
                <w:b/>
                <w:bCs/>
                <w:sz w:val="20"/>
              </w:rPr>
              <w:t>1</w:t>
            </w:r>
            <w:r w:rsidRPr="006B1F3D">
              <w:rPr>
                <w:rFonts w:ascii="Aptos" w:hAnsi="Aptos"/>
                <w:b/>
                <w:bCs/>
                <w:sz w:val="20"/>
              </w:rPr>
              <w:t>.</w:t>
            </w:r>
          </w:p>
          <w:p w14:paraId="384D5A69" w14:textId="7D6C9FB4" w:rsidR="00D67857" w:rsidRPr="006B1F3D" w:rsidRDefault="00D67857" w:rsidP="00D67857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902F70">
              <w:rPr>
                <w:rFonts w:ascii="Aptos" w:hAnsi="Aptos"/>
                <w:i/>
                <w:sz w:val="20"/>
              </w:rPr>
              <w:t>Il giudizio di rimborso,  la conciliazione, il giudizio di ottemperanza</w:t>
            </w:r>
            <w:r>
              <w:rPr>
                <w:rFonts w:ascii="Aptos" w:hAnsi="Aptos"/>
                <w:sz w:val="20"/>
              </w:rPr>
              <w:t xml:space="preserve"> </w:t>
            </w:r>
          </w:p>
        </w:tc>
        <w:tc>
          <w:tcPr>
            <w:tcW w:w="3148" w:type="dxa"/>
          </w:tcPr>
          <w:p w14:paraId="0A924344" w14:textId="5223080C" w:rsidR="00D67857" w:rsidRPr="006B1F3D" w:rsidRDefault="00D67857" w:rsidP="00D67857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tr w:rsidR="00D67857" w:rsidRPr="006B1F3D" w14:paraId="4D0B8A42" w14:textId="77777777" w:rsidTr="00EF3D44">
        <w:trPr>
          <w:trHeight w:val="693"/>
        </w:trPr>
        <w:tc>
          <w:tcPr>
            <w:tcW w:w="1682" w:type="dxa"/>
            <w:vMerge w:val="restart"/>
            <w:vAlign w:val="center"/>
          </w:tcPr>
          <w:p w14:paraId="647ECE36" w14:textId="77777777" w:rsidR="00D67857" w:rsidRDefault="00D67857" w:rsidP="00D67857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 xml:space="preserve">4 Luglio sabato </w:t>
            </w:r>
          </w:p>
          <w:p w14:paraId="010C3925" w14:textId="383AACF9" w:rsidR="00D67857" w:rsidRPr="006B1F3D" w:rsidRDefault="00D67857" w:rsidP="00D67857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>4 h</w:t>
            </w:r>
          </w:p>
        </w:tc>
        <w:tc>
          <w:tcPr>
            <w:tcW w:w="1606" w:type="dxa"/>
            <w:vAlign w:val="center"/>
          </w:tcPr>
          <w:p w14:paraId="71FC15EB" w14:textId="683F20CD" w:rsidR="00D67857" w:rsidRPr="006B1F3D" w:rsidRDefault="00D67857" w:rsidP="00D67857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6B1F3D">
              <w:rPr>
                <w:rFonts w:ascii="Aptos" w:hAnsi="Aptos"/>
                <w:sz w:val="20"/>
              </w:rPr>
              <w:t xml:space="preserve">9.00-13.00 </w:t>
            </w:r>
          </w:p>
          <w:p w14:paraId="4CF8EAA0" w14:textId="7DC75068" w:rsidR="00D67857" w:rsidRPr="006B1F3D" w:rsidRDefault="00D67857" w:rsidP="00D67857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6B1F3D">
              <w:rPr>
                <w:rFonts w:ascii="Aptos" w:hAnsi="Aptos"/>
                <w:sz w:val="20"/>
              </w:rPr>
              <w:t xml:space="preserve"> </w:t>
            </w:r>
          </w:p>
        </w:tc>
        <w:tc>
          <w:tcPr>
            <w:tcW w:w="9861" w:type="dxa"/>
          </w:tcPr>
          <w:p w14:paraId="1922BD8E" w14:textId="3A3B9A0E" w:rsidR="00D67857" w:rsidRPr="006B1F3D" w:rsidRDefault="00D67857" w:rsidP="00D67857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6B1F3D">
              <w:rPr>
                <w:rFonts w:ascii="Aptos" w:hAnsi="Aptos"/>
                <w:b/>
                <w:bCs/>
                <w:sz w:val="20"/>
              </w:rPr>
              <w:t>Lezione 4.1</w:t>
            </w:r>
            <w:r w:rsidR="00044BCE">
              <w:rPr>
                <w:rFonts w:ascii="Aptos" w:hAnsi="Aptos"/>
                <w:b/>
                <w:bCs/>
                <w:sz w:val="20"/>
              </w:rPr>
              <w:t>2</w:t>
            </w:r>
            <w:r w:rsidRPr="006B1F3D">
              <w:rPr>
                <w:rFonts w:ascii="Aptos" w:hAnsi="Aptos"/>
                <w:b/>
                <w:bCs/>
                <w:sz w:val="20"/>
              </w:rPr>
              <w:t xml:space="preserve">.  </w:t>
            </w:r>
          </w:p>
          <w:p w14:paraId="044DE016" w14:textId="64CEAEA0" w:rsidR="00D67857" w:rsidRPr="006B1F3D" w:rsidRDefault="00D67857" w:rsidP="00D67857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902F70">
              <w:rPr>
                <w:rFonts w:ascii="Aptos" w:hAnsi="Aptos"/>
                <w:i/>
                <w:sz w:val="20"/>
              </w:rPr>
              <w:t>Il ricorso</w:t>
            </w:r>
            <w:r>
              <w:rPr>
                <w:rFonts w:ascii="Aptos" w:hAnsi="Aptos"/>
                <w:i/>
                <w:sz w:val="20"/>
              </w:rPr>
              <w:t xml:space="preserve"> e il controricorso </w:t>
            </w:r>
            <w:r w:rsidRPr="00902F70">
              <w:rPr>
                <w:rFonts w:ascii="Aptos" w:hAnsi="Aptos"/>
                <w:i/>
                <w:sz w:val="20"/>
              </w:rPr>
              <w:t xml:space="preserve"> in Cassazione; la revocazione</w:t>
            </w:r>
          </w:p>
        </w:tc>
        <w:tc>
          <w:tcPr>
            <w:tcW w:w="3148" w:type="dxa"/>
          </w:tcPr>
          <w:p w14:paraId="3A9A5068" w14:textId="262599E8" w:rsidR="00D67857" w:rsidRPr="006B1F3D" w:rsidRDefault="00D67857" w:rsidP="00D67857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tr w:rsidR="00D67857" w:rsidRPr="006B1F3D" w14:paraId="67E7023C" w14:textId="77777777" w:rsidTr="00EF3D44">
        <w:trPr>
          <w:trHeight w:val="283"/>
        </w:trPr>
        <w:tc>
          <w:tcPr>
            <w:tcW w:w="1682" w:type="dxa"/>
            <w:vMerge/>
            <w:vAlign w:val="center"/>
          </w:tcPr>
          <w:p w14:paraId="5B74BBFC" w14:textId="77777777" w:rsidR="00D67857" w:rsidRPr="006B1F3D" w:rsidRDefault="00D67857" w:rsidP="00D67857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</w:rPr>
            </w:pPr>
          </w:p>
        </w:tc>
        <w:tc>
          <w:tcPr>
            <w:tcW w:w="1606" w:type="dxa"/>
            <w:vAlign w:val="center"/>
          </w:tcPr>
          <w:p w14:paraId="285CAA36" w14:textId="61ADDADC" w:rsidR="00D67857" w:rsidRPr="006B1F3D" w:rsidRDefault="00D67857" w:rsidP="00D67857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6B1F3D">
              <w:rPr>
                <w:rFonts w:ascii="Aptos" w:hAnsi="Aptos"/>
                <w:sz w:val="20"/>
              </w:rPr>
              <w:t xml:space="preserve">14.00-18.00 </w:t>
            </w:r>
          </w:p>
        </w:tc>
        <w:tc>
          <w:tcPr>
            <w:tcW w:w="9861" w:type="dxa"/>
          </w:tcPr>
          <w:p w14:paraId="05FA902B" w14:textId="0897D6E4" w:rsidR="00D67857" w:rsidRPr="006B1F3D" w:rsidRDefault="00D67857" w:rsidP="00D67857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6B1F3D">
              <w:rPr>
                <w:rFonts w:ascii="Aptos" w:hAnsi="Aptos"/>
                <w:b/>
                <w:bCs/>
                <w:sz w:val="20"/>
              </w:rPr>
              <w:t>RECUPERO</w:t>
            </w:r>
          </w:p>
        </w:tc>
        <w:tc>
          <w:tcPr>
            <w:tcW w:w="3148" w:type="dxa"/>
          </w:tcPr>
          <w:p w14:paraId="78797E16" w14:textId="5DC4AF39" w:rsidR="00D67857" w:rsidRPr="006B1F3D" w:rsidRDefault="00D67857" w:rsidP="00D67857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tr w:rsidR="00D67857" w:rsidRPr="006B1F3D" w14:paraId="05E7F5C2" w14:textId="77777777" w:rsidTr="00EF3D44">
        <w:trPr>
          <w:trHeight w:val="503"/>
        </w:trPr>
        <w:tc>
          <w:tcPr>
            <w:tcW w:w="1682" w:type="dxa"/>
            <w:vMerge w:val="restart"/>
            <w:vAlign w:val="center"/>
          </w:tcPr>
          <w:p w14:paraId="5C44A1F7" w14:textId="77777777" w:rsidR="00D67857" w:rsidRDefault="00D67857" w:rsidP="00D67857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bookmarkStart w:id="12" w:name="_Hlk188280757"/>
            <w:r>
              <w:rPr>
                <w:rFonts w:ascii="Aptos" w:hAnsi="Aptos"/>
                <w:b/>
                <w:bCs/>
                <w:sz w:val="20"/>
              </w:rPr>
              <w:t xml:space="preserve">10 Luglio 2026 </w:t>
            </w:r>
          </w:p>
          <w:p w14:paraId="53958CCD" w14:textId="77777777" w:rsidR="00D67857" w:rsidRDefault="00D67857" w:rsidP="00D67857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>V</w:t>
            </w:r>
            <w:r w:rsidRPr="006B1F3D">
              <w:rPr>
                <w:rFonts w:ascii="Aptos" w:hAnsi="Aptos"/>
                <w:b/>
                <w:bCs/>
                <w:sz w:val="20"/>
              </w:rPr>
              <w:t>enerdì</w:t>
            </w:r>
          </w:p>
          <w:p w14:paraId="469C0F00" w14:textId="4B8CACEA" w:rsidR="00D67857" w:rsidRPr="006B1F3D" w:rsidRDefault="00D67857" w:rsidP="00D67857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</w:rPr>
            </w:pPr>
            <w:r>
              <w:rPr>
                <w:rFonts w:ascii="Aptos" w:hAnsi="Aptos"/>
                <w:b/>
                <w:sz w:val="20"/>
              </w:rPr>
              <w:t xml:space="preserve">8 h </w:t>
            </w:r>
          </w:p>
        </w:tc>
        <w:tc>
          <w:tcPr>
            <w:tcW w:w="1606" w:type="dxa"/>
            <w:vAlign w:val="center"/>
          </w:tcPr>
          <w:p w14:paraId="6BF85F58" w14:textId="47A62344" w:rsidR="00D67857" w:rsidRPr="006B1F3D" w:rsidRDefault="00D67857" w:rsidP="00D67857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6B1F3D">
              <w:rPr>
                <w:rFonts w:ascii="Aptos" w:hAnsi="Aptos"/>
                <w:sz w:val="20"/>
              </w:rPr>
              <w:t>9.00-13.00</w:t>
            </w:r>
          </w:p>
        </w:tc>
        <w:tc>
          <w:tcPr>
            <w:tcW w:w="9861" w:type="dxa"/>
          </w:tcPr>
          <w:p w14:paraId="3AA13767" w14:textId="3CFDF9AF" w:rsidR="00D67857" w:rsidRDefault="00D67857" w:rsidP="00D67857">
            <w:pPr>
              <w:pStyle w:val="Paragrafoelenco"/>
              <w:ind w:left="0"/>
              <w:rPr>
                <w:rFonts w:ascii="Aptos" w:hAnsi="Aptos"/>
                <w:b/>
                <w:bCs/>
                <w:iCs/>
                <w:sz w:val="20"/>
              </w:rPr>
            </w:pPr>
            <w:r w:rsidRPr="00D67857">
              <w:rPr>
                <w:rFonts w:ascii="Aptos" w:hAnsi="Aptos"/>
                <w:b/>
                <w:bCs/>
                <w:iCs/>
                <w:sz w:val="20"/>
              </w:rPr>
              <w:t>Lezione 4.1</w:t>
            </w:r>
            <w:r>
              <w:rPr>
                <w:rFonts w:ascii="Aptos" w:hAnsi="Aptos"/>
                <w:b/>
                <w:bCs/>
                <w:iCs/>
                <w:sz w:val="20"/>
              </w:rPr>
              <w:t>2</w:t>
            </w:r>
          </w:p>
          <w:p w14:paraId="6C63030A" w14:textId="29DDBCD0" w:rsidR="00D67857" w:rsidRDefault="00D67857" w:rsidP="00D67857">
            <w:pPr>
              <w:pStyle w:val="Paragrafoelenco"/>
              <w:ind w:left="0"/>
              <w:rPr>
                <w:rFonts w:ascii="Aptos" w:hAnsi="Aptos"/>
                <w:b/>
                <w:bCs/>
                <w:iCs/>
                <w:sz w:val="20"/>
              </w:rPr>
            </w:pPr>
            <w:r>
              <w:rPr>
                <w:rFonts w:ascii="Aptos" w:hAnsi="Aptos"/>
                <w:b/>
                <w:bCs/>
                <w:iCs/>
                <w:sz w:val="20"/>
              </w:rPr>
              <w:t>Workshop</w:t>
            </w:r>
          </w:p>
          <w:p w14:paraId="2D787C3D" w14:textId="77777777" w:rsidR="00D67857" w:rsidRDefault="00D67857" w:rsidP="00D67857">
            <w:pPr>
              <w:pStyle w:val="Paragrafoelenco"/>
              <w:ind w:left="0"/>
              <w:jc w:val="both"/>
              <w:rPr>
                <w:rFonts w:ascii="Aptos" w:hAnsi="Aptos"/>
                <w:b/>
                <w:bCs/>
                <w:i/>
                <w:iCs/>
                <w:sz w:val="20"/>
              </w:rPr>
            </w:pPr>
            <w:r>
              <w:rPr>
                <w:rFonts w:ascii="Aptos" w:hAnsi="Aptos"/>
                <w:b/>
                <w:bCs/>
                <w:i/>
                <w:iCs/>
                <w:sz w:val="20"/>
              </w:rPr>
              <w:t>Questioni attuali in tema di processo tributario.</w:t>
            </w:r>
          </w:p>
          <w:p w14:paraId="326EA5D6" w14:textId="0242FADE" w:rsidR="00D67857" w:rsidRPr="006B1F3D" w:rsidRDefault="00D67857" w:rsidP="00D67857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i/>
                <w:iCs/>
                <w:sz w:val="20"/>
              </w:rPr>
              <w:t>Analisi di casi con i partecipanti al Master</w:t>
            </w:r>
          </w:p>
        </w:tc>
        <w:tc>
          <w:tcPr>
            <w:tcW w:w="3148" w:type="dxa"/>
          </w:tcPr>
          <w:p w14:paraId="59DCC7C0" w14:textId="47876E13" w:rsidR="00D67857" w:rsidRPr="006B1F3D" w:rsidRDefault="00D67857" w:rsidP="00D67857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bookmarkEnd w:id="12"/>
      <w:tr w:rsidR="00170FBD" w:rsidRPr="006B1F3D" w14:paraId="48125492" w14:textId="77777777" w:rsidTr="00EF3D44">
        <w:trPr>
          <w:trHeight w:val="503"/>
        </w:trPr>
        <w:tc>
          <w:tcPr>
            <w:tcW w:w="1682" w:type="dxa"/>
            <w:vMerge/>
            <w:vAlign w:val="center"/>
          </w:tcPr>
          <w:p w14:paraId="15AB0761" w14:textId="77777777" w:rsidR="00170FBD" w:rsidRDefault="00170FBD" w:rsidP="00170FBD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</w:p>
        </w:tc>
        <w:tc>
          <w:tcPr>
            <w:tcW w:w="1606" w:type="dxa"/>
            <w:vAlign w:val="center"/>
          </w:tcPr>
          <w:p w14:paraId="5D46C59D" w14:textId="4C06085B" w:rsidR="00170FBD" w:rsidRPr="006B1F3D" w:rsidRDefault="00170FBD" w:rsidP="00170FBD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D67857">
              <w:rPr>
                <w:rFonts w:ascii="Aptos" w:hAnsi="Aptos"/>
                <w:sz w:val="20"/>
              </w:rPr>
              <w:t>14.00-18.00</w:t>
            </w:r>
          </w:p>
        </w:tc>
        <w:tc>
          <w:tcPr>
            <w:tcW w:w="9861" w:type="dxa"/>
          </w:tcPr>
          <w:p w14:paraId="1902DF7F" w14:textId="56537D14" w:rsidR="00170FBD" w:rsidRDefault="00170FBD" w:rsidP="00170FBD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>Lezione 4.13</w:t>
            </w:r>
          </w:p>
          <w:p w14:paraId="7F180CC5" w14:textId="1E44B759" w:rsidR="00170FBD" w:rsidRPr="006B1F3D" w:rsidRDefault="00170FBD" w:rsidP="00170FBD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>Prova pratica</w:t>
            </w:r>
          </w:p>
        </w:tc>
        <w:tc>
          <w:tcPr>
            <w:tcW w:w="3148" w:type="dxa"/>
          </w:tcPr>
          <w:p w14:paraId="58AEE19E" w14:textId="18B59547" w:rsidR="00170FBD" w:rsidRPr="00E355F4" w:rsidRDefault="00170FBD" w:rsidP="00170FBD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</w:p>
        </w:tc>
      </w:tr>
      <w:tr w:rsidR="00170FBD" w:rsidRPr="006B1F3D" w14:paraId="6858B5D1" w14:textId="77777777" w:rsidTr="00EF3D44">
        <w:trPr>
          <w:trHeight w:val="70"/>
        </w:trPr>
        <w:tc>
          <w:tcPr>
            <w:tcW w:w="1682" w:type="dxa"/>
            <w:vMerge/>
            <w:vAlign w:val="center"/>
          </w:tcPr>
          <w:p w14:paraId="09DD49E1" w14:textId="77777777" w:rsidR="00170FBD" w:rsidRPr="006B1F3D" w:rsidRDefault="00170FBD" w:rsidP="00170FBD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</w:rPr>
            </w:pPr>
          </w:p>
        </w:tc>
        <w:tc>
          <w:tcPr>
            <w:tcW w:w="1606" w:type="dxa"/>
            <w:vAlign w:val="center"/>
          </w:tcPr>
          <w:p w14:paraId="0968025A" w14:textId="185AAC1F" w:rsidR="00170FBD" w:rsidRPr="006B1F3D" w:rsidRDefault="00170FBD" w:rsidP="00170FBD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9861" w:type="dxa"/>
          </w:tcPr>
          <w:p w14:paraId="762EE05A" w14:textId="378BBBDD" w:rsidR="00170FBD" w:rsidRPr="00846348" w:rsidRDefault="00170FBD" w:rsidP="00170FBD">
            <w:pPr>
              <w:pStyle w:val="Paragrafoelenco"/>
              <w:ind w:left="0"/>
              <w:rPr>
                <w:rFonts w:ascii="Aptos" w:hAnsi="Aptos"/>
                <w:b/>
                <w:bCs/>
                <w:iCs/>
                <w:sz w:val="20"/>
              </w:rPr>
            </w:pPr>
          </w:p>
        </w:tc>
        <w:tc>
          <w:tcPr>
            <w:tcW w:w="3148" w:type="dxa"/>
          </w:tcPr>
          <w:p w14:paraId="7F61DC98" w14:textId="788C404D" w:rsidR="00170FBD" w:rsidRPr="006B1F3D" w:rsidRDefault="00170FBD" w:rsidP="00170FBD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tr w:rsidR="00044BCE" w:rsidRPr="006B1F3D" w14:paraId="7A8F0AE3" w14:textId="77777777" w:rsidTr="00EF3D44">
        <w:trPr>
          <w:trHeight w:val="563"/>
        </w:trPr>
        <w:tc>
          <w:tcPr>
            <w:tcW w:w="1682" w:type="dxa"/>
            <w:vMerge w:val="restart"/>
            <w:vAlign w:val="center"/>
          </w:tcPr>
          <w:p w14:paraId="1040ED31" w14:textId="77777777" w:rsidR="00044BCE" w:rsidRDefault="00044BCE" w:rsidP="00044BCE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</w:rPr>
            </w:pPr>
            <w:r>
              <w:rPr>
                <w:rFonts w:ascii="Aptos" w:hAnsi="Aptos"/>
                <w:b/>
                <w:sz w:val="20"/>
              </w:rPr>
              <w:t>11 Luglio 2026</w:t>
            </w:r>
          </w:p>
          <w:p w14:paraId="05E6A388" w14:textId="77777777" w:rsidR="00044BCE" w:rsidRDefault="00044BCE" w:rsidP="00044BCE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</w:rPr>
            </w:pPr>
            <w:r>
              <w:rPr>
                <w:rFonts w:ascii="Aptos" w:hAnsi="Aptos"/>
                <w:b/>
                <w:sz w:val="20"/>
              </w:rPr>
              <w:t xml:space="preserve">Sabato </w:t>
            </w:r>
          </w:p>
          <w:p w14:paraId="363DF893" w14:textId="3DDEF21C" w:rsidR="00044BCE" w:rsidRPr="006B1F3D" w:rsidRDefault="00044BCE" w:rsidP="00044BCE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</w:rPr>
            </w:pPr>
            <w:r>
              <w:rPr>
                <w:rFonts w:ascii="Aptos" w:hAnsi="Aptos"/>
                <w:b/>
                <w:sz w:val="20"/>
              </w:rPr>
              <w:t>4h</w:t>
            </w:r>
          </w:p>
        </w:tc>
        <w:tc>
          <w:tcPr>
            <w:tcW w:w="1606" w:type="dxa"/>
            <w:vAlign w:val="center"/>
          </w:tcPr>
          <w:p w14:paraId="0275EB3C" w14:textId="652AB8D2" w:rsidR="00044BCE" w:rsidRPr="006B1F3D" w:rsidRDefault="00044BCE" w:rsidP="00044BCE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6B1F3D">
              <w:rPr>
                <w:rFonts w:ascii="Aptos" w:hAnsi="Aptos"/>
                <w:sz w:val="20"/>
              </w:rPr>
              <w:t>9.00-13.00</w:t>
            </w:r>
          </w:p>
        </w:tc>
        <w:tc>
          <w:tcPr>
            <w:tcW w:w="9861" w:type="dxa"/>
          </w:tcPr>
          <w:p w14:paraId="359FDB9B" w14:textId="77777777" w:rsidR="00044BCE" w:rsidRDefault="00044BCE" w:rsidP="00044BCE">
            <w:pPr>
              <w:pStyle w:val="Paragrafoelenco"/>
              <w:ind w:left="0"/>
              <w:rPr>
                <w:rFonts w:ascii="Aptos" w:hAnsi="Aptos"/>
                <w:b/>
                <w:bCs/>
                <w:i/>
                <w:iCs/>
                <w:sz w:val="20"/>
              </w:rPr>
            </w:pPr>
            <w:r>
              <w:rPr>
                <w:rFonts w:ascii="Aptos" w:hAnsi="Aptos"/>
                <w:b/>
                <w:bCs/>
                <w:i/>
                <w:iCs/>
                <w:sz w:val="20"/>
              </w:rPr>
              <w:t>Lezione 4.14</w:t>
            </w:r>
          </w:p>
          <w:p w14:paraId="00CE0962" w14:textId="375B3A7D" w:rsidR="00044BCE" w:rsidRPr="006B1F3D" w:rsidRDefault="00044BCE" w:rsidP="00044BCE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2C1586">
              <w:rPr>
                <w:rFonts w:ascii="Aptos" w:hAnsi="Aptos"/>
                <w:b/>
                <w:bCs/>
                <w:i/>
                <w:iCs/>
                <w:sz w:val="20"/>
              </w:rPr>
              <w:t xml:space="preserve">Autovalutazione moduli </w:t>
            </w:r>
            <w:r>
              <w:rPr>
                <w:rFonts w:ascii="Aptos" w:hAnsi="Aptos"/>
                <w:b/>
                <w:bCs/>
                <w:i/>
                <w:iCs/>
                <w:sz w:val="20"/>
              </w:rPr>
              <w:t xml:space="preserve">1, </w:t>
            </w:r>
            <w:r w:rsidRPr="002C1586">
              <w:rPr>
                <w:rFonts w:ascii="Aptos" w:hAnsi="Aptos"/>
                <w:b/>
                <w:bCs/>
                <w:i/>
                <w:iCs/>
                <w:sz w:val="20"/>
              </w:rPr>
              <w:t>2 e 3</w:t>
            </w:r>
            <w:r>
              <w:rPr>
                <w:rFonts w:ascii="Aptos" w:hAnsi="Aptos"/>
                <w:b/>
                <w:bCs/>
                <w:i/>
                <w:iCs/>
                <w:sz w:val="20"/>
              </w:rPr>
              <w:t xml:space="preserve"> </w:t>
            </w:r>
          </w:p>
        </w:tc>
        <w:tc>
          <w:tcPr>
            <w:tcW w:w="3148" w:type="dxa"/>
          </w:tcPr>
          <w:p w14:paraId="7B4AAB00" w14:textId="59143426" w:rsidR="00044BCE" w:rsidRPr="006B1F3D" w:rsidRDefault="00044BCE" w:rsidP="00044BCE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tr w:rsidR="00044BCE" w:rsidRPr="006B1F3D" w14:paraId="3281FDA0" w14:textId="77777777" w:rsidTr="00EF3D44">
        <w:trPr>
          <w:trHeight w:val="252"/>
        </w:trPr>
        <w:tc>
          <w:tcPr>
            <w:tcW w:w="1682" w:type="dxa"/>
            <w:vMerge/>
            <w:vAlign w:val="center"/>
          </w:tcPr>
          <w:p w14:paraId="24792CA6" w14:textId="77777777" w:rsidR="00044BCE" w:rsidRPr="006B1F3D" w:rsidRDefault="00044BCE" w:rsidP="00044BCE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1606" w:type="dxa"/>
            <w:vAlign w:val="center"/>
          </w:tcPr>
          <w:p w14:paraId="57B2A895" w14:textId="49FA9588" w:rsidR="00044BCE" w:rsidRPr="006B1F3D" w:rsidRDefault="00044BCE" w:rsidP="00044BCE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6B1F3D">
              <w:rPr>
                <w:rFonts w:ascii="Aptos" w:hAnsi="Aptos"/>
                <w:sz w:val="20"/>
              </w:rPr>
              <w:t>14.00-18.00</w:t>
            </w:r>
          </w:p>
        </w:tc>
        <w:tc>
          <w:tcPr>
            <w:tcW w:w="9861" w:type="dxa"/>
          </w:tcPr>
          <w:p w14:paraId="7BFA3285" w14:textId="611107B0" w:rsidR="00044BCE" w:rsidRPr="006B1F3D" w:rsidRDefault="00044BCE" w:rsidP="00044BCE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430460">
              <w:rPr>
                <w:rFonts w:ascii="Aptos" w:hAnsi="Aptos"/>
                <w:b/>
                <w:bCs/>
                <w:sz w:val="20"/>
              </w:rPr>
              <w:t>RECUPERO</w:t>
            </w:r>
          </w:p>
        </w:tc>
        <w:tc>
          <w:tcPr>
            <w:tcW w:w="3148" w:type="dxa"/>
          </w:tcPr>
          <w:p w14:paraId="487102B7" w14:textId="7B402EA9" w:rsidR="00044BCE" w:rsidRPr="006B1F3D" w:rsidRDefault="00044BCE" w:rsidP="00044BCE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tr w:rsidR="00044BCE" w:rsidRPr="006B1F3D" w14:paraId="0C156176" w14:textId="77777777" w:rsidTr="00EF3D44">
        <w:trPr>
          <w:trHeight w:val="278"/>
        </w:trPr>
        <w:tc>
          <w:tcPr>
            <w:tcW w:w="1682" w:type="dxa"/>
            <w:vMerge w:val="restart"/>
            <w:vAlign w:val="center"/>
          </w:tcPr>
          <w:p w14:paraId="58848233" w14:textId="77777777" w:rsidR="00044BCE" w:rsidRPr="00802420" w:rsidRDefault="00044BCE" w:rsidP="00044BCE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 w:rsidRPr="00802420">
              <w:rPr>
                <w:rFonts w:ascii="Aptos" w:hAnsi="Aptos"/>
                <w:b/>
                <w:bCs/>
                <w:sz w:val="20"/>
              </w:rPr>
              <w:t>17 Luglio 2026</w:t>
            </w:r>
          </w:p>
          <w:p w14:paraId="4DF72350" w14:textId="77777777" w:rsidR="00044BCE" w:rsidRPr="00802420" w:rsidRDefault="00044BCE" w:rsidP="00044BCE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proofErr w:type="spellStart"/>
            <w:r w:rsidRPr="00802420">
              <w:rPr>
                <w:rFonts w:ascii="Aptos" w:hAnsi="Aptos"/>
                <w:b/>
                <w:bCs/>
                <w:sz w:val="20"/>
              </w:rPr>
              <w:t>Venerdi</w:t>
            </w:r>
            <w:proofErr w:type="spellEnd"/>
            <w:r w:rsidRPr="00802420">
              <w:rPr>
                <w:rFonts w:ascii="Aptos" w:hAnsi="Aptos"/>
                <w:b/>
                <w:bCs/>
                <w:sz w:val="20"/>
              </w:rPr>
              <w:t xml:space="preserve"> </w:t>
            </w:r>
          </w:p>
          <w:p w14:paraId="541E62B2" w14:textId="7719EDD4" w:rsidR="00044BCE" w:rsidRPr="006B1F3D" w:rsidRDefault="00044BCE" w:rsidP="00044BCE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802420">
              <w:rPr>
                <w:rFonts w:ascii="Aptos" w:hAnsi="Aptos"/>
                <w:b/>
                <w:bCs/>
                <w:sz w:val="20"/>
              </w:rPr>
              <w:t>8 h</w:t>
            </w:r>
            <w:r>
              <w:rPr>
                <w:rFonts w:ascii="Aptos" w:hAnsi="Aptos"/>
                <w:sz w:val="20"/>
              </w:rPr>
              <w:t xml:space="preserve"> </w:t>
            </w:r>
          </w:p>
        </w:tc>
        <w:tc>
          <w:tcPr>
            <w:tcW w:w="1606" w:type="dxa"/>
            <w:vAlign w:val="center"/>
          </w:tcPr>
          <w:p w14:paraId="2CBD3077" w14:textId="1C7EBF63" w:rsidR="00044BCE" w:rsidRPr="006B1F3D" w:rsidRDefault="00044BCE" w:rsidP="00044BCE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6B1F3D">
              <w:rPr>
                <w:rFonts w:ascii="Aptos" w:hAnsi="Aptos"/>
                <w:sz w:val="20"/>
              </w:rPr>
              <w:t>9.00-13.00</w:t>
            </w:r>
          </w:p>
        </w:tc>
        <w:tc>
          <w:tcPr>
            <w:tcW w:w="9861" w:type="dxa"/>
          </w:tcPr>
          <w:p w14:paraId="70F90AFC" w14:textId="63FC3072" w:rsidR="00044BCE" w:rsidRPr="006B1F3D" w:rsidRDefault="00044BCE" w:rsidP="00044BCE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430460">
              <w:rPr>
                <w:rFonts w:ascii="Aptos" w:hAnsi="Aptos"/>
                <w:b/>
                <w:bCs/>
                <w:sz w:val="20"/>
              </w:rPr>
              <w:t>RECUPERO</w:t>
            </w:r>
          </w:p>
        </w:tc>
        <w:tc>
          <w:tcPr>
            <w:tcW w:w="3148" w:type="dxa"/>
          </w:tcPr>
          <w:p w14:paraId="1D2769DF" w14:textId="62078100" w:rsidR="00044BCE" w:rsidRPr="006B1F3D" w:rsidRDefault="00044BCE" w:rsidP="00044BCE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tr w:rsidR="00044BCE" w:rsidRPr="006B1F3D" w14:paraId="113541E6" w14:textId="77777777" w:rsidTr="00EF3D44">
        <w:trPr>
          <w:trHeight w:val="410"/>
        </w:trPr>
        <w:tc>
          <w:tcPr>
            <w:tcW w:w="1682" w:type="dxa"/>
            <w:vMerge/>
            <w:vAlign w:val="center"/>
          </w:tcPr>
          <w:p w14:paraId="0D2D25E4" w14:textId="77777777" w:rsidR="00044BCE" w:rsidRPr="006B1F3D" w:rsidRDefault="00044BCE" w:rsidP="00044BCE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1606" w:type="dxa"/>
            <w:vAlign w:val="center"/>
          </w:tcPr>
          <w:p w14:paraId="18135EBE" w14:textId="5DE1A43E" w:rsidR="00044BCE" w:rsidRPr="006B1F3D" w:rsidRDefault="00044BCE" w:rsidP="00044BCE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6B1F3D">
              <w:rPr>
                <w:rFonts w:ascii="Aptos" w:hAnsi="Aptos"/>
                <w:sz w:val="20"/>
              </w:rPr>
              <w:t>14.00-18.00</w:t>
            </w:r>
          </w:p>
        </w:tc>
        <w:tc>
          <w:tcPr>
            <w:tcW w:w="9861" w:type="dxa"/>
          </w:tcPr>
          <w:p w14:paraId="3A265A5E" w14:textId="3466CACC" w:rsidR="00044BCE" w:rsidRPr="006B1F3D" w:rsidRDefault="00044BCE" w:rsidP="00044BCE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430460">
              <w:rPr>
                <w:rFonts w:ascii="Aptos" w:hAnsi="Aptos"/>
                <w:b/>
                <w:bCs/>
                <w:sz w:val="20"/>
              </w:rPr>
              <w:t>RECUPERO</w:t>
            </w:r>
          </w:p>
        </w:tc>
        <w:tc>
          <w:tcPr>
            <w:tcW w:w="3148" w:type="dxa"/>
          </w:tcPr>
          <w:p w14:paraId="6C659C97" w14:textId="77777777" w:rsidR="00044BCE" w:rsidRPr="006B1F3D" w:rsidRDefault="00044BCE" w:rsidP="00044BCE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</w:tbl>
    <w:p w14:paraId="48DF0871" w14:textId="77777777" w:rsidR="00E35410" w:rsidRPr="00264DD5" w:rsidRDefault="00E35410" w:rsidP="001D57A8">
      <w:pPr>
        <w:rPr>
          <w:rFonts w:ascii="Aptos" w:hAnsi="Aptos"/>
          <w:sz w:val="18"/>
          <w:szCs w:val="18"/>
        </w:rPr>
      </w:pPr>
    </w:p>
    <w:tbl>
      <w:tblPr>
        <w:tblStyle w:val="Grigliatabella"/>
        <w:tblpPr w:leftFromText="141" w:rightFromText="141" w:vertAnchor="page" w:horzAnchor="margin" w:tblpXSpec="center" w:tblpY="1647"/>
        <w:tblW w:w="16297" w:type="dxa"/>
        <w:tblLook w:val="04A0" w:firstRow="1" w:lastRow="0" w:firstColumn="1" w:lastColumn="0" w:noHBand="0" w:noVBand="1"/>
      </w:tblPr>
      <w:tblGrid>
        <w:gridCol w:w="1816"/>
        <w:gridCol w:w="1723"/>
        <w:gridCol w:w="9356"/>
        <w:gridCol w:w="3402"/>
      </w:tblGrid>
      <w:tr w:rsidR="007C4910" w:rsidRPr="00264DD5" w14:paraId="70447D32" w14:textId="77777777" w:rsidTr="00533DB8">
        <w:trPr>
          <w:trHeight w:val="405"/>
        </w:trPr>
        <w:tc>
          <w:tcPr>
            <w:tcW w:w="16297" w:type="dxa"/>
            <w:gridSpan w:val="4"/>
            <w:shd w:val="clear" w:color="auto" w:fill="E2EFD9" w:themeFill="accent6" w:themeFillTint="33"/>
          </w:tcPr>
          <w:p w14:paraId="0C0D9A8F" w14:textId="416B5181" w:rsidR="007C4910" w:rsidRPr="00533DB8" w:rsidRDefault="007C4910" w:rsidP="00903746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Cs w:val="24"/>
              </w:rPr>
            </w:pPr>
            <w:bookmarkStart w:id="13" w:name="_Hlk183962646"/>
            <w:r w:rsidRPr="00533DB8">
              <w:rPr>
                <w:rFonts w:ascii="Aptos" w:hAnsi="Aptos"/>
                <w:b/>
                <w:bCs/>
                <w:szCs w:val="24"/>
              </w:rPr>
              <w:lastRenderedPageBreak/>
              <w:t>MODULO 5</w:t>
            </w:r>
          </w:p>
          <w:p w14:paraId="467B623C" w14:textId="3E1DF682" w:rsidR="007C4910" w:rsidRPr="00533DB8" w:rsidRDefault="007C4910" w:rsidP="00B03C40">
            <w:pPr>
              <w:pStyle w:val="Paragrafoelenco"/>
              <w:ind w:left="0"/>
              <w:jc w:val="center"/>
              <w:rPr>
                <w:rFonts w:ascii="Aptos" w:hAnsi="Aptos"/>
                <w:i/>
                <w:iCs/>
                <w:szCs w:val="24"/>
              </w:rPr>
            </w:pPr>
            <w:r w:rsidRPr="00533DB8">
              <w:rPr>
                <w:rFonts w:ascii="Aptos" w:hAnsi="Aptos"/>
                <w:i/>
                <w:iCs/>
                <w:szCs w:val="24"/>
              </w:rPr>
              <w:t>L’</w:t>
            </w:r>
            <w:r w:rsidR="00C44435" w:rsidRPr="00533DB8">
              <w:rPr>
                <w:rFonts w:ascii="Aptos" w:hAnsi="Aptos"/>
                <w:i/>
                <w:iCs/>
                <w:szCs w:val="24"/>
              </w:rPr>
              <w:t>IRPEF, la fiscalità non di impresa e finanziaria</w:t>
            </w:r>
          </w:p>
          <w:p w14:paraId="3F91BC63" w14:textId="186098ED" w:rsidR="00C44435" w:rsidRDefault="00C44435" w:rsidP="00C44435">
            <w:pPr>
              <w:jc w:val="center"/>
              <w:rPr>
                <w:rFonts w:ascii="Aptos" w:hAnsi="Aptos"/>
                <w:b/>
                <w:bCs/>
                <w:szCs w:val="24"/>
              </w:rPr>
            </w:pPr>
            <w:r w:rsidRPr="00533DB8">
              <w:rPr>
                <w:rFonts w:ascii="Aptos" w:hAnsi="Aptos"/>
                <w:b/>
                <w:bCs/>
                <w:szCs w:val="24"/>
              </w:rPr>
              <w:t xml:space="preserve">ORE TOTALI: </w:t>
            </w:r>
            <w:r w:rsidRPr="005C0C6F">
              <w:rPr>
                <w:rFonts w:ascii="Aptos" w:hAnsi="Aptos"/>
                <w:b/>
                <w:bCs/>
                <w:szCs w:val="24"/>
                <w:highlight w:val="yellow"/>
              </w:rPr>
              <w:t>3</w:t>
            </w:r>
            <w:r w:rsidR="005C0C6F" w:rsidRPr="005C0C6F">
              <w:rPr>
                <w:rFonts w:ascii="Aptos" w:hAnsi="Aptos"/>
                <w:b/>
                <w:bCs/>
                <w:szCs w:val="24"/>
                <w:highlight w:val="yellow"/>
              </w:rPr>
              <w:t>5</w:t>
            </w:r>
            <w:r w:rsidR="005C0C6F">
              <w:rPr>
                <w:rFonts w:ascii="Aptos" w:hAnsi="Aptos"/>
                <w:b/>
                <w:bCs/>
                <w:szCs w:val="24"/>
              </w:rPr>
              <w:t xml:space="preserve">h </w:t>
            </w:r>
            <w:r w:rsidRPr="00533DB8">
              <w:rPr>
                <w:rFonts w:ascii="Aptos" w:hAnsi="Aptos"/>
                <w:b/>
                <w:bCs/>
                <w:szCs w:val="24"/>
              </w:rPr>
              <w:t xml:space="preserve">    CFU: 4</w:t>
            </w:r>
          </w:p>
          <w:p w14:paraId="00EF1D52" w14:textId="50C0C403" w:rsidR="00311479" w:rsidRPr="00264DD5" w:rsidRDefault="00311479" w:rsidP="00C44435">
            <w:pPr>
              <w:jc w:val="center"/>
              <w:rPr>
                <w:rFonts w:ascii="Aptos" w:hAnsi="Aptos"/>
                <w:b/>
                <w:bCs/>
              </w:rPr>
            </w:pPr>
          </w:p>
        </w:tc>
      </w:tr>
      <w:tr w:rsidR="007C4910" w:rsidRPr="00264DD5" w14:paraId="6C82E172" w14:textId="77777777" w:rsidTr="00533DB8">
        <w:trPr>
          <w:trHeight w:val="164"/>
        </w:trPr>
        <w:tc>
          <w:tcPr>
            <w:tcW w:w="1816" w:type="dxa"/>
            <w:vAlign w:val="center"/>
          </w:tcPr>
          <w:p w14:paraId="0E83E007" w14:textId="424D71F9" w:rsidR="007C4910" w:rsidRPr="00D7176D" w:rsidRDefault="007C4910" w:rsidP="0082308E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7176D">
              <w:rPr>
                <w:rFonts w:ascii="Aptos" w:hAnsi="Aptos"/>
                <w:b/>
                <w:bCs/>
                <w:sz w:val="20"/>
                <w:szCs w:val="20"/>
              </w:rPr>
              <w:t>GIORN</w:t>
            </w:r>
            <w:r w:rsidR="00856FCD" w:rsidRPr="00D7176D">
              <w:rPr>
                <w:rFonts w:ascii="Aptos" w:hAnsi="Aptos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1723" w:type="dxa"/>
            <w:vAlign w:val="center"/>
          </w:tcPr>
          <w:p w14:paraId="74362B1B" w14:textId="7C4C9C34" w:rsidR="007C4910" w:rsidRPr="00D7176D" w:rsidRDefault="00856FCD" w:rsidP="00856FCD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7176D">
              <w:rPr>
                <w:rFonts w:ascii="Aptos" w:hAnsi="Aptos"/>
                <w:b/>
                <w:bCs/>
                <w:sz w:val="20"/>
                <w:szCs w:val="20"/>
              </w:rPr>
              <w:t>ORARIO</w:t>
            </w:r>
          </w:p>
        </w:tc>
        <w:tc>
          <w:tcPr>
            <w:tcW w:w="9356" w:type="dxa"/>
            <w:vAlign w:val="center"/>
          </w:tcPr>
          <w:p w14:paraId="5D209E59" w14:textId="77777777" w:rsidR="007C4910" w:rsidRPr="00D7176D" w:rsidRDefault="007C4910" w:rsidP="0082308E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7176D">
              <w:rPr>
                <w:rFonts w:ascii="Aptos" w:hAnsi="Aptos"/>
                <w:b/>
                <w:bCs/>
                <w:sz w:val="20"/>
                <w:szCs w:val="20"/>
              </w:rPr>
              <w:t>ARGOMENTO</w:t>
            </w:r>
          </w:p>
        </w:tc>
        <w:tc>
          <w:tcPr>
            <w:tcW w:w="3402" w:type="dxa"/>
            <w:vAlign w:val="center"/>
          </w:tcPr>
          <w:p w14:paraId="476799C4" w14:textId="5FF2DECF" w:rsidR="007C4910" w:rsidRPr="00D7176D" w:rsidRDefault="007C4910" w:rsidP="0082308E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7C4910" w:rsidRPr="00264DD5" w14:paraId="26A386AB" w14:textId="77777777" w:rsidTr="00533DB8">
        <w:trPr>
          <w:trHeight w:val="879"/>
        </w:trPr>
        <w:tc>
          <w:tcPr>
            <w:tcW w:w="1816" w:type="dxa"/>
            <w:vMerge w:val="restart"/>
            <w:vAlign w:val="center"/>
          </w:tcPr>
          <w:p w14:paraId="04F63560" w14:textId="77777777" w:rsidR="00D40F71" w:rsidRDefault="00CE396E" w:rsidP="00903746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E07CE3">
              <w:rPr>
                <w:rFonts w:ascii="Aptos" w:hAnsi="Aptos"/>
                <w:b/>
                <w:bCs/>
                <w:sz w:val="18"/>
                <w:szCs w:val="18"/>
              </w:rPr>
              <w:t>1</w:t>
            </w:r>
            <w:r w:rsidR="00D40F71">
              <w:rPr>
                <w:rFonts w:ascii="Aptos" w:hAnsi="Aptos"/>
                <w:b/>
                <w:bCs/>
                <w:sz w:val="18"/>
                <w:szCs w:val="18"/>
              </w:rPr>
              <w:t>1 Settembre 2026</w:t>
            </w:r>
          </w:p>
          <w:p w14:paraId="1EBF1ACD" w14:textId="77777777" w:rsidR="007C4910" w:rsidRDefault="00D40F71" w:rsidP="00903746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</w:rPr>
              <w:t>V</w:t>
            </w:r>
            <w:r w:rsidR="00CE396E" w:rsidRPr="00E07CE3">
              <w:rPr>
                <w:rFonts w:ascii="Aptos" w:hAnsi="Aptos"/>
                <w:b/>
                <w:bCs/>
                <w:sz w:val="18"/>
                <w:szCs w:val="18"/>
              </w:rPr>
              <w:t>enerdì</w:t>
            </w:r>
          </w:p>
          <w:p w14:paraId="740FCC2B" w14:textId="7DDAD4B0" w:rsidR="00D40F71" w:rsidRPr="00E07CE3" w:rsidRDefault="00D40F71" w:rsidP="00903746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</w:rPr>
              <w:t>8 h</w:t>
            </w:r>
          </w:p>
        </w:tc>
        <w:tc>
          <w:tcPr>
            <w:tcW w:w="1723" w:type="dxa"/>
            <w:vAlign w:val="center"/>
          </w:tcPr>
          <w:p w14:paraId="52FCDE47" w14:textId="73A0CEF8" w:rsidR="007C4910" w:rsidRPr="00E07CE3" w:rsidRDefault="00533DB8" w:rsidP="00903746">
            <w:pPr>
              <w:pStyle w:val="Paragrafoelenco"/>
              <w:ind w:left="0"/>
              <w:jc w:val="center"/>
              <w:rPr>
                <w:rFonts w:ascii="Aptos" w:hAnsi="Aptos"/>
                <w:sz w:val="18"/>
                <w:szCs w:val="18"/>
              </w:rPr>
            </w:pPr>
            <w:r w:rsidRPr="00E07CE3">
              <w:rPr>
                <w:rFonts w:ascii="Aptos" w:hAnsi="Aptos"/>
                <w:sz w:val="18"/>
                <w:szCs w:val="18"/>
              </w:rPr>
              <w:t>9.00-13.00</w:t>
            </w:r>
          </w:p>
          <w:p w14:paraId="49E82102" w14:textId="6B77FD8A" w:rsidR="007C4910" w:rsidRPr="00E07CE3" w:rsidRDefault="00903746" w:rsidP="00903746">
            <w:pPr>
              <w:pStyle w:val="Paragrafoelenco"/>
              <w:ind w:left="0"/>
              <w:jc w:val="center"/>
              <w:rPr>
                <w:rFonts w:ascii="Aptos" w:hAnsi="Aptos"/>
                <w:sz w:val="18"/>
                <w:szCs w:val="18"/>
              </w:rPr>
            </w:pPr>
            <w:r w:rsidRPr="00E07CE3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9356" w:type="dxa"/>
          </w:tcPr>
          <w:p w14:paraId="7DACE3DC" w14:textId="68A45842" w:rsidR="00C44435" w:rsidRPr="00E07CE3" w:rsidRDefault="00C44435" w:rsidP="00903746">
            <w:pPr>
              <w:pStyle w:val="Paragrafoelenco"/>
              <w:ind w:left="0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E07CE3">
              <w:rPr>
                <w:rFonts w:ascii="Aptos" w:hAnsi="Aptos"/>
                <w:b/>
                <w:bCs/>
                <w:sz w:val="18"/>
                <w:szCs w:val="18"/>
              </w:rPr>
              <w:t xml:space="preserve">Lezione </w:t>
            </w:r>
            <w:r w:rsidR="00CE396E" w:rsidRPr="00E07CE3">
              <w:rPr>
                <w:rFonts w:ascii="Aptos" w:hAnsi="Aptos"/>
                <w:b/>
                <w:bCs/>
                <w:sz w:val="18"/>
                <w:szCs w:val="18"/>
              </w:rPr>
              <w:t>5.</w:t>
            </w:r>
            <w:r w:rsidRPr="00E07CE3">
              <w:rPr>
                <w:rFonts w:ascii="Aptos" w:hAnsi="Aptos"/>
                <w:b/>
                <w:bCs/>
                <w:sz w:val="18"/>
                <w:szCs w:val="18"/>
              </w:rPr>
              <w:t xml:space="preserve">1. </w:t>
            </w:r>
          </w:p>
          <w:p w14:paraId="6947340C" w14:textId="14E983BE" w:rsidR="00C44435" w:rsidRPr="00E07CE3" w:rsidRDefault="00C44435" w:rsidP="00903746">
            <w:pPr>
              <w:pStyle w:val="Paragrafoelenco"/>
              <w:ind w:left="0"/>
              <w:rPr>
                <w:rFonts w:ascii="Aptos" w:hAnsi="Aptos"/>
                <w:sz w:val="18"/>
                <w:szCs w:val="18"/>
              </w:rPr>
            </w:pPr>
            <w:r w:rsidRPr="00E07CE3">
              <w:rPr>
                <w:rFonts w:ascii="Aptos" w:hAnsi="Aptos"/>
                <w:sz w:val="18"/>
                <w:szCs w:val="18"/>
              </w:rPr>
              <w:t xml:space="preserve"> </w:t>
            </w:r>
            <w:r w:rsidRPr="00E07CE3">
              <w:rPr>
                <w:rFonts w:ascii="Aptos" w:hAnsi="Aptos"/>
                <w:i/>
                <w:sz w:val="18"/>
                <w:szCs w:val="18"/>
              </w:rPr>
              <w:t>La natura e il presupposto dell’IRPEF, la nozione di reddito e di possesso di redditi, i soggetti passivi</w:t>
            </w:r>
          </w:p>
        </w:tc>
        <w:tc>
          <w:tcPr>
            <w:tcW w:w="3402" w:type="dxa"/>
          </w:tcPr>
          <w:p w14:paraId="6BA4A6E5" w14:textId="5C8F21CA" w:rsidR="00E47B0D" w:rsidRPr="00E07CE3" w:rsidRDefault="00E47B0D" w:rsidP="00044BCE">
            <w:pPr>
              <w:pStyle w:val="Paragrafoelenco"/>
              <w:ind w:left="0"/>
              <w:rPr>
                <w:rFonts w:ascii="Aptos" w:hAnsi="Aptos"/>
                <w:sz w:val="18"/>
                <w:szCs w:val="18"/>
              </w:rPr>
            </w:pPr>
          </w:p>
        </w:tc>
      </w:tr>
      <w:tr w:rsidR="00044BCE" w:rsidRPr="00264DD5" w14:paraId="7341F128" w14:textId="77777777" w:rsidTr="00533DB8">
        <w:trPr>
          <w:trHeight w:val="879"/>
        </w:trPr>
        <w:tc>
          <w:tcPr>
            <w:tcW w:w="1816" w:type="dxa"/>
            <w:vMerge/>
            <w:vAlign w:val="center"/>
          </w:tcPr>
          <w:p w14:paraId="671C0A33" w14:textId="77777777" w:rsidR="00044BCE" w:rsidRPr="00E07CE3" w:rsidRDefault="00044BCE" w:rsidP="00044BCE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1723" w:type="dxa"/>
            <w:vAlign w:val="center"/>
          </w:tcPr>
          <w:p w14:paraId="39C03965" w14:textId="4E675236" w:rsidR="00044BCE" w:rsidRPr="00E07CE3" w:rsidRDefault="00044BCE" w:rsidP="00044BCE">
            <w:pPr>
              <w:pStyle w:val="Paragrafoelenco"/>
              <w:ind w:left="0"/>
              <w:jc w:val="center"/>
              <w:rPr>
                <w:rFonts w:ascii="Aptos" w:hAnsi="Aptos"/>
                <w:sz w:val="18"/>
                <w:szCs w:val="18"/>
              </w:rPr>
            </w:pPr>
            <w:r w:rsidRPr="00044BCE">
              <w:rPr>
                <w:rFonts w:ascii="Aptos" w:hAnsi="Aptos"/>
                <w:sz w:val="18"/>
                <w:szCs w:val="18"/>
              </w:rPr>
              <w:t>14.00-18.00</w:t>
            </w:r>
          </w:p>
        </w:tc>
        <w:tc>
          <w:tcPr>
            <w:tcW w:w="9356" w:type="dxa"/>
          </w:tcPr>
          <w:p w14:paraId="06A527A4" w14:textId="7CFB32CC" w:rsidR="00044BCE" w:rsidRPr="00E07CE3" w:rsidRDefault="00044BCE" w:rsidP="00044BCE">
            <w:pPr>
              <w:pStyle w:val="Paragrafoelenco"/>
              <w:ind w:left="0"/>
              <w:rPr>
                <w:rFonts w:ascii="Aptos" w:hAnsi="Aptos"/>
                <w:sz w:val="18"/>
                <w:szCs w:val="18"/>
              </w:rPr>
            </w:pPr>
            <w:r w:rsidRPr="00E07CE3">
              <w:rPr>
                <w:rFonts w:ascii="Aptos" w:hAnsi="Aptos"/>
                <w:b/>
                <w:bCs/>
                <w:sz w:val="18"/>
                <w:szCs w:val="18"/>
              </w:rPr>
              <w:t>Lezione 5.</w:t>
            </w:r>
            <w:r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E07CE3">
              <w:rPr>
                <w:rFonts w:ascii="Aptos" w:hAnsi="Aptos"/>
                <w:b/>
                <w:bCs/>
                <w:sz w:val="18"/>
                <w:szCs w:val="18"/>
              </w:rPr>
              <w:t>.</w:t>
            </w:r>
          </w:p>
          <w:p w14:paraId="1E669CA1" w14:textId="08EE6924" w:rsidR="00044BCE" w:rsidRPr="00E07CE3" w:rsidRDefault="00044BCE" w:rsidP="00044BCE">
            <w:pPr>
              <w:pStyle w:val="Paragrafoelenco"/>
              <w:ind w:left="0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E07CE3">
              <w:rPr>
                <w:rFonts w:ascii="Aptos" w:hAnsi="Aptos"/>
                <w:i/>
                <w:sz w:val="18"/>
                <w:szCs w:val="18"/>
              </w:rPr>
              <w:t>I redditi prodotti in forma associata. La tassazione separata. La determinazione del reddito complessivo</w:t>
            </w:r>
          </w:p>
        </w:tc>
        <w:tc>
          <w:tcPr>
            <w:tcW w:w="3402" w:type="dxa"/>
          </w:tcPr>
          <w:p w14:paraId="61938429" w14:textId="77777777" w:rsidR="00044BCE" w:rsidRPr="00724E87" w:rsidRDefault="00044BCE" w:rsidP="00044BCE">
            <w:pPr>
              <w:pStyle w:val="Paragrafoelenco"/>
              <w:ind w:left="0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</w:tr>
      <w:tr w:rsidR="00CF0E1F" w:rsidRPr="00264DD5" w14:paraId="06FF63D2" w14:textId="77777777" w:rsidTr="00533DB8">
        <w:trPr>
          <w:trHeight w:val="847"/>
        </w:trPr>
        <w:tc>
          <w:tcPr>
            <w:tcW w:w="1816" w:type="dxa"/>
            <w:vMerge w:val="restart"/>
            <w:vAlign w:val="center"/>
          </w:tcPr>
          <w:p w14:paraId="5A8352C9" w14:textId="20E965BD" w:rsidR="00CF0E1F" w:rsidRPr="00E07CE3" w:rsidRDefault="00CF0E1F" w:rsidP="00CF0E1F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E07CE3">
              <w:rPr>
                <w:rFonts w:ascii="Aptos" w:hAnsi="Aptos"/>
                <w:b/>
                <w:bCs/>
                <w:sz w:val="18"/>
                <w:szCs w:val="18"/>
              </w:rPr>
              <w:t>1</w:t>
            </w:r>
            <w:r>
              <w:rPr>
                <w:rFonts w:ascii="Aptos" w:hAnsi="Aptos"/>
                <w:b/>
                <w:bCs/>
                <w:sz w:val="18"/>
                <w:szCs w:val="18"/>
              </w:rPr>
              <w:t xml:space="preserve">2 Settembre </w:t>
            </w:r>
            <w:r w:rsidRPr="00E07CE3">
              <w:rPr>
                <w:rFonts w:ascii="Aptos" w:hAnsi="Aptos"/>
                <w:b/>
                <w:bCs/>
                <w:sz w:val="18"/>
                <w:szCs w:val="18"/>
              </w:rPr>
              <w:t>202</w:t>
            </w:r>
            <w:r>
              <w:rPr>
                <w:rFonts w:ascii="Aptos" w:hAnsi="Aptos"/>
                <w:b/>
                <w:bCs/>
                <w:sz w:val="18"/>
                <w:szCs w:val="18"/>
              </w:rPr>
              <w:t>6</w:t>
            </w:r>
          </w:p>
          <w:p w14:paraId="3B34B9E3" w14:textId="77777777" w:rsidR="00CF0E1F" w:rsidRDefault="00CF0E1F" w:rsidP="00CF0E1F">
            <w:pPr>
              <w:pStyle w:val="Paragrafoelenco"/>
              <w:ind w:left="0"/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</w:rPr>
              <w:t>S</w:t>
            </w:r>
            <w:r w:rsidRPr="00E07CE3">
              <w:rPr>
                <w:rFonts w:ascii="Aptos" w:hAnsi="Aptos"/>
                <w:b/>
                <w:bCs/>
                <w:sz w:val="18"/>
                <w:szCs w:val="18"/>
              </w:rPr>
              <w:t>abato</w:t>
            </w:r>
            <w:r w:rsidRPr="00E07CE3">
              <w:rPr>
                <w:rFonts w:ascii="Aptos" w:hAnsi="Aptos"/>
                <w:sz w:val="18"/>
                <w:szCs w:val="18"/>
              </w:rPr>
              <w:t xml:space="preserve"> </w:t>
            </w:r>
          </w:p>
          <w:p w14:paraId="73C571E7" w14:textId="69C2B3D5" w:rsidR="00CF0E1F" w:rsidRPr="005C0C6F" w:rsidRDefault="00CF0E1F" w:rsidP="00CF0E1F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5C0C6F">
              <w:rPr>
                <w:rFonts w:ascii="Aptos" w:hAnsi="Aptos"/>
                <w:b/>
                <w:bCs/>
                <w:sz w:val="18"/>
                <w:szCs w:val="18"/>
              </w:rPr>
              <w:t>4 h</w:t>
            </w:r>
          </w:p>
        </w:tc>
        <w:tc>
          <w:tcPr>
            <w:tcW w:w="1723" w:type="dxa"/>
            <w:vAlign w:val="center"/>
          </w:tcPr>
          <w:p w14:paraId="1B930EAC" w14:textId="55183AD8" w:rsidR="00CF0E1F" w:rsidRPr="00E07CE3" w:rsidRDefault="00CF0E1F" w:rsidP="00CF0E1F">
            <w:pPr>
              <w:pStyle w:val="Paragrafoelenco"/>
              <w:ind w:left="0"/>
              <w:jc w:val="center"/>
              <w:rPr>
                <w:rFonts w:ascii="Aptos" w:hAnsi="Aptos"/>
                <w:sz w:val="18"/>
                <w:szCs w:val="18"/>
              </w:rPr>
            </w:pPr>
            <w:r w:rsidRPr="00E07CE3">
              <w:rPr>
                <w:rFonts w:ascii="Aptos" w:hAnsi="Aptos"/>
                <w:sz w:val="18"/>
                <w:szCs w:val="18"/>
              </w:rPr>
              <w:t>9.00-13.00</w:t>
            </w:r>
          </w:p>
        </w:tc>
        <w:tc>
          <w:tcPr>
            <w:tcW w:w="9356" w:type="dxa"/>
          </w:tcPr>
          <w:p w14:paraId="515CFAA0" w14:textId="77777777" w:rsidR="00CF0E1F" w:rsidRPr="00D40F71" w:rsidRDefault="00CF0E1F" w:rsidP="00CF0E1F">
            <w:pPr>
              <w:pStyle w:val="Paragrafoelenco"/>
              <w:ind w:left="0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D40F71">
              <w:rPr>
                <w:rFonts w:ascii="Aptos" w:hAnsi="Aptos"/>
                <w:b/>
                <w:bCs/>
                <w:sz w:val="18"/>
                <w:szCs w:val="18"/>
              </w:rPr>
              <w:t>Lezione 5.</w:t>
            </w:r>
            <w:r>
              <w:rPr>
                <w:rFonts w:ascii="Aptos" w:hAnsi="Aptos"/>
                <w:b/>
                <w:bCs/>
                <w:sz w:val="18"/>
                <w:szCs w:val="18"/>
              </w:rPr>
              <w:t>3</w:t>
            </w:r>
            <w:r w:rsidRPr="00D40F71">
              <w:rPr>
                <w:rFonts w:ascii="Aptos" w:hAnsi="Aptos"/>
                <w:b/>
                <w:bCs/>
                <w:sz w:val="18"/>
                <w:szCs w:val="18"/>
              </w:rPr>
              <w:t>.</w:t>
            </w:r>
          </w:p>
          <w:p w14:paraId="73A6A816" w14:textId="77079ACC" w:rsidR="00CF0E1F" w:rsidRPr="00D40F71" w:rsidRDefault="00CF0E1F" w:rsidP="00CF0E1F">
            <w:pPr>
              <w:pStyle w:val="Paragrafoelenco"/>
              <w:ind w:left="0"/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</w:pPr>
            <w:r w:rsidRPr="00D40F71">
              <w:rPr>
                <w:rFonts w:ascii="Aptos" w:hAnsi="Aptos"/>
                <w:sz w:val="18"/>
                <w:szCs w:val="18"/>
              </w:rPr>
              <w:t xml:space="preserve">3. </w:t>
            </w:r>
            <w:r w:rsidRPr="00D40F71">
              <w:rPr>
                <w:rFonts w:ascii="Aptos" w:hAnsi="Aptos"/>
                <w:i/>
                <w:sz w:val="18"/>
                <w:szCs w:val="18"/>
              </w:rPr>
              <w:t>I redditi fondiari (presupposto e impresa agricola, nozione e diversità dalle altre categorie dichiarazione, liquidazione, accertamento e ritenuta)</w:t>
            </w:r>
            <w:r w:rsidRPr="00D40F71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</w:tcPr>
          <w:p w14:paraId="5B8B3865" w14:textId="111616AC" w:rsidR="00CF0E1F" w:rsidRPr="00D40F71" w:rsidRDefault="00CF0E1F" w:rsidP="00CF0E1F">
            <w:pPr>
              <w:pStyle w:val="Paragrafoelenco"/>
              <w:ind w:left="0"/>
              <w:rPr>
                <w:rFonts w:ascii="Aptos" w:hAnsi="Aptos"/>
                <w:sz w:val="18"/>
                <w:szCs w:val="18"/>
              </w:rPr>
            </w:pPr>
          </w:p>
        </w:tc>
      </w:tr>
      <w:tr w:rsidR="00CF0E1F" w:rsidRPr="00264DD5" w14:paraId="520A1CBE" w14:textId="77777777" w:rsidTr="00533DB8">
        <w:trPr>
          <w:trHeight w:val="288"/>
        </w:trPr>
        <w:tc>
          <w:tcPr>
            <w:tcW w:w="1816" w:type="dxa"/>
            <w:vMerge/>
            <w:vAlign w:val="center"/>
          </w:tcPr>
          <w:p w14:paraId="3DA1D095" w14:textId="77777777" w:rsidR="00CF0E1F" w:rsidRPr="00E07CE3" w:rsidRDefault="00CF0E1F" w:rsidP="00CF0E1F">
            <w:pPr>
              <w:pStyle w:val="Paragrafoelenco"/>
              <w:ind w:left="0"/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723" w:type="dxa"/>
            <w:vAlign w:val="center"/>
          </w:tcPr>
          <w:p w14:paraId="03CBBEB9" w14:textId="03963EA3" w:rsidR="00CF0E1F" w:rsidRPr="00E07CE3" w:rsidRDefault="00CF0E1F" w:rsidP="00CF0E1F">
            <w:pPr>
              <w:pStyle w:val="Paragrafoelenco"/>
              <w:ind w:left="0"/>
              <w:jc w:val="center"/>
              <w:rPr>
                <w:rFonts w:ascii="Aptos" w:hAnsi="Aptos"/>
                <w:sz w:val="18"/>
                <w:szCs w:val="18"/>
              </w:rPr>
            </w:pPr>
            <w:r w:rsidRPr="00E07CE3">
              <w:rPr>
                <w:rFonts w:ascii="Aptos" w:hAnsi="Aptos"/>
                <w:sz w:val="18"/>
                <w:szCs w:val="18"/>
              </w:rPr>
              <w:t>14.00-18.00</w:t>
            </w:r>
          </w:p>
        </w:tc>
        <w:tc>
          <w:tcPr>
            <w:tcW w:w="9356" w:type="dxa"/>
          </w:tcPr>
          <w:p w14:paraId="3A606EF0" w14:textId="120CF543" w:rsidR="00CF0E1F" w:rsidRPr="00E07CE3" w:rsidRDefault="00CF0E1F" w:rsidP="00CF0E1F">
            <w:pPr>
              <w:pStyle w:val="Paragrafoelenco"/>
              <w:ind w:left="0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E07CE3">
              <w:rPr>
                <w:rFonts w:ascii="Aptos" w:hAnsi="Aptos"/>
                <w:b/>
                <w:bCs/>
                <w:sz w:val="18"/>
                <w:szCs w:val="18"/>
              </w:rPr>
              <w:t>RECUPERO</w:t>
            </w:r>
          </w:p>
        </w:tc>
        <w:tc>
          <w:tcPr>
            <w:tcW w:w="3402" w:type="dxa"/>
          </w:tcPr>
          <w:p w14:paraId="208CBBB7" w14:textId="5BAAE0BF" w:rsidR="00CF0E1F" w:rsidRPr="00E07CE3" w:rsidRDefault="00CF0E1F" w:rsidP="00CF0E1F">
            <w:pPr>
              <w:pStyle w:val="Paragrafoelenco"/>
              <w:ind w:left="0"/>
              <w:rPr>
                <w:rFonts w:ascii="Aptos" w:hAnsi="Aptos"/>
                <w:sz w:val="18"/>
                <w:szCs w:val="18"/>
              </w:rPr>
            </w:pPr>
          </w:p>
        </w:tc>
      </w:tr>
      <w:tr w:rsidR="00CF0E1F" w:rsidRPr="00264DD5" w14:paraId="6BCBE926" w14:textId="77777777" w:rsidTr="00533DB8">
        <w:trPr>
          <w:trHeight w:val="568"/>
        </w:trPr>
        <w:tc>
          <w:tcPr>
            <w:tcW w:w="1816" w:type="dxa"/>
            <w:vMerge w:val="restart"/>
            <w:vAlign w:val="center"/>
          </w:tcPr>
          <w:p w14:paraId="20E2132E" w14:textId="385B98C8" w:rsidR="00CF0E1F" w:rsidRPr="00E07CE3" w:rsidRDefault="00CF0E1F" w:rsidP="00CF0E1F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bookmarkStart w:id="14" w:name="_Hlk188373026"/>
            <w:r>
              <w:rPr>
                <w:rFonts w:ascii="Aptos" w:hAnsi="Aptos"/>
                <w:b/>
                <w:bCs/>
                <w:sz w:val="18"/>
                <w:szCs w:val="18"/>
              </w:rPr>
              <w:t>18 Settembre 2026</w:t>
            </w:r>
          </w:p>
          <w:p w14:paraId="7A4DB072" w14:textId="77777777" w:rsidR="00CF0E1F" w:rsidRDefault="00CF0E1F" w:rsidP="00CF0E1F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</w:rPr>
              <w:t>V</w:t>
            </w:r>
            <w:r w:rsidRPr="00E07CE3">
              <w:rPr>
                <w:rFonts w:ascii="Aptos" w:hAnsi="Aptos"/>
                <w:b/>
                <w:bCs/>
                <w:sz w:val="18"/>
                <w:szCs w:val="18"/>
              </w:rPr>
              <w:t>enerdì</w:t>
            </w:r>
          </w:p>
          <w:p w14:paraId="1CADD0AF" w14:textId="73C26242" w:rsidR="00CF0E1F" w:rsidRPr="00E07CE3" w:rsidRDefault="00CF0E1F" w:rsidP="00CF0E1F">
            <w:pPr>
              <w:pStyle w:val="Paragrafoelenco"/>
              <w:ind w:left="0"/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</w:rPr>
              <w:t>8 h</w:t>
            </w:r>
          </w:p>
        </w:tc>
        <w:tc>
          <w:tcPr>
            <w:tcW w:w="1723" w:type="dxa"/>
            <w:vAlign w:val="center"/>
          </w:tcPr>
          <w:p w14:paraId="532B8A76" w14:textId="57801388" w:rsidR="00CF0E1F" w:rsidRPr="00E07CE3" w:rsidRDefault="00CF0E1F" w:rsidP="00CF0E1F">
            <w:pPr>
              <w:pStyle w:val="Paragrafoelenco"/>
              <w:ind w:left="0"/>
              <w:jc w:val="center"/>
              <w:rPr>
                <w:rFonts w:ascii="Aptos" w:hAnsi="Aptos"/>
                <w:sz w:val="18"/>
                <w:szCs w:val="18"/>
              </w:rPr>
            </w:pPr>
            <w:r w:rsidRPr="00E07CE3">
              <w:rPr>
                <w:rFonts w:ascii="Aptos" w:hAnsi="Aptos"/>
                <w:sz w:val="18"/>
                <w:szCs w:val="18"/>
              </w:rPr>
              <w:t>9.00-13.00</w:t>
            </w:r>
          </w:p>
        </w:tc>
        <w:tc>
          <w:tcPr>
            <w:tcW w:w="9356" w:type="dxa"/>
          </w:tcPr>
          <w:p w14:paraId="3E22BAAA" w14:textId="77777777" w:rsidR="00CF0E1F" w:rsidRPr="00E07CE3" w:rsidRDefault="00CF0E1F" w:rsidP="00CF0E1F">
            <w:pPr>
              <w:pStyle w:val="Paragrafoelenco"/>
              <w:ind w:left="0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E07CE3">
              <w:rPr>
                <w:rFonts w:ascii="Aptos" w:hAnsi="Aptos"/>
                <w:b/>
                <w:bCs/>
                <w:sz w:val="18"/>
                <w:szCs w:val="18"/>
              </w:rPr>
              <w:t>Lezione 5.4.</w:t>
            </w:r>
          </w:p>
          <w:p w14:paraId="486BB63F" w14:textId="5385BC73" w:rsidR="00CF0E1F" w:rsidRPr="00E07CE3" w:rsidRDefault="00CF0E1F" w:rsidP="00CF0E1F">
            <w:pPr>
              <w:pStyle w:val="Paragrafoelenco"/>
              <w:ind w:left="0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E07CE3">
              <w:rPr>
                <w:rFonts w:ascii="Aptos" w:hAnsi="Aptos"/>
                <w:sz w:val="18"/>
                <w:szCs w:val="18"/>
              </w:rPr>
              <w:t xml:space="preserve">4. </w:t>
            </w:r>
            <w:r w:rsidRPr="000A23C9">
              <w:rPr>
                <w:rFonts w:ascii="Aptos" w:hAnsi="Aptos"/>
                <w:i/>
                <w:sz w:val="18"/>
                <w:szCs w:val="18"/>
              </w:rPr>
              <w:t>I redditi di capitale di natura finanziaria e non finanziaria, (presupposto, nozione e diversità dalle altre categorie, dichiarazione, liquidazione, accertamento e ritenuta) Fiscalità degli OICR/SIIQ/Cartolarizzazioni</w:t>
            </w:r>
            <w:r>
              <w:rPr>
                <w:rFonts w:ascii="Aptos" w:hAnsi="Aptos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</w:tcPr>
          <w:p w14:paraId="673B5F82" w14:textId="4B5B1772" w:rsidR="00CF0E1F" w:rsidRPr="00E07CE3" w:rsidRDefault="00CF0E1F" w:rsidP="00CF0E1F">
            <w:pPr>
              <w:pStyle w:val="Paragrafoelenco"/>
              <w:ind w:left="0"/>
              <w:rPr>
                <w:rFonts w:ascii="Aptos" w:hAnsi="Aptos"/>
                <w:sz w:val="18"/>
                <w:szCs w:val="18"/>
              </w:rPr>
            </w:pPr>
          </w:p>
        </w:tc>
      </w:tr>
      <w:tr w:rsidR="00CF0E1F" w:rsidRPr="00264DD5" w14:paraId="7D4D6337" w14:textId="77777777" w:rsidTr="00533DB8">
        <w:trPr>
          <w:trHeight w:val="1008"/>
        </w:trPr>
        <w:tc>
          <w:tcPr>
            <w:tcW w:w="1816" w:type="dxa"/>
            <w:vMerge/>
            <w:vAlign w:val="center"/>
          </w:tcPr>
          <w:p w14:paraId="09F9AFD2" w14:textId="77777777" w:rsidR="00CF0E1F" w:rsidRPr="00E07CE3" w:rsidRDefault="00CF0E1F" w:rsidP="00CF0E1F">
            <w:pPr>
              <w:pStyle w:val="Paragrafoelenco"/>
              <w:ind w:left="0"/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723" w:type="dxa"/>
            <w:vAlign w:val="center"/>
          </w:tcPr>
          <w:p w14:paraId="089974D9" w14:textId="146230C5" w:rsidR="00CF0E1F" w:rsidRPr="00E07CE3" w:rsidRDefault="00CF0E1F" w:rsidP="00CF0E1F">
            <w:pPr>
              <w:pStyle w:val="Paragrafoelenco"/>
              <w:ind w:left="0"/>
              <w:rPr>
                <w:rFonts w:ascii="Aptos" w:hAnsi="Aptos"/>
                <w:sz w:val="18"/>
                <w:szCs w:val="18"/>
              </w:rPr>
            </w:pPr>
            <w:r w:rsidRPr="00E07CE3">
              <w:rPr>
                <w:rFonts w:ascii="Aptos" w:hAnsi="Aptos"/>
                <w:sz w:val="18"/>
                <w:szCs w:val="18"/>
              </w:rPr>
              <w:t xml:space="preserve"> 14.00-18.00</w:t>
            </w:r>
          </w:p>
          <w:p w14:paraId="4ADAC3DC" w14:textId="15195FB5" w:rsidR="00CF0E1F" w:rsidRPr="00E07CE3" w:rsidRDefault="00CF0E1F" w:rsidP="00CF0E1F">
            <w:pPr>
              <w:pStyle w:val="Paragrafoelenco"/>
              <w:ind w:left="0"/>
              <w:jc w:val="center"/>
              <w:rPr>
                <w:rFonts w:ascii="Aptos" w:hAnsi="Aptos"/>
                <w:sz w:val="18"/>
                <w:szCs w:val="18"/>
              </w:rPr>
            </w:pPr>
            <w:r w:rsidRPr="00E07CE3">
              <w:rPr>
                <w:rFonts w:ascii="Aptos" w:hAnsi="Aptos"/>
                <w:sz w:val="18"/>
                <w:szCs w:val="18"/>
              </w:rPr>
              <w:t>ore</w:t>
            </w:r>
          </w:p>
        </w:tc>
        <w:tc>
          <w:tcPr>
            <w:tcW w:w="9356" w:type="dxa"/>
          </w:tcPr>
          <w:p w14:paraId="732287B3" w14:textId="77777777" w:rsidR="00CF0E1F" w:rsidRPr="00E07CE3" w:rsidRDefault="00CF0E1F" w:rsidP="00CF0E1F">
            <w:pPr>
              <w:pStyle w:val="Paragrafoelenco"/>
              <w:ind w:left="0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E07CE3">
              <w:rPr>
                <w:rFonts w:ascii="Aptos" w:hAnsi="Aptos"/>
                <w:b/>
                <w:bCs/>
                <w:sz w:val="18"/>
                <w:szCs w:val="18"/>
              </w:rPr>
              <w:t>Lezione 5.5.</w:t>
            </w:r>
          </w:p>
          <w:p w14:paraId="4598AE15" w14:textId="45853D72" w:rsidR="00CF0E1F" w:rsidRPr="00E07CE3" w:rsidRDefault="00CF0E1F" w:rsidP="00CF0E1F">
            <w:pPr>
              <w:pStyle w:val="Paragrafoelenco"/>
              <w:ind w:left="0"/>
              <w:rPr>
                <w:rFonts w:ascii="Aptos" w:hAnsi="Aptos"/>
                <w:b/>
                <w:bCs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</w:rPr>
              <w:t xml:space="preserve">5 </w:t>
            </w:r>
            <w:r w:rsidRPr="00E07CE3">
              <w:rPr>
                <w:rFonts w:ascii="Aptos" w:hAnsi="Aptos"/>
                <w:i/>
                <w:sz w:val="18"/>
                <w:szCs w:val="18"/>
              </w:rPr>
              <w:t xml:space="preserve"> I redditi diversi di natura finanziaria e non finanziaria (presupposto, nozione e diversità dalle altre categorie, dichiarazione, liquidazione, accertamento e ritenuta)</w:t>
            </w:r>
            <w:r>
              <w:rPr>
                <w:rFonts w:ascii="Aptos" w:hAnsi="Aptos"/>
                <w:i/>
                <w:sz w:val="18"/>
                <w:szCs w:val="18"/>
              </w:rPr>
              <w:t xml:space="preserve"> (I parte)</w:t>
            </w:r>
          </w:p>
        </w:tc>
        <w:tc>
          <w:tcPr>
            <w:tcW w:w="3402" w:type="dxa"/>
          </w:tcPr>
          <w:p w14:paraId="0D5B2955" w14:textId="55BFFF3C" w:rsidR="00CF0E1F" w:rsidRPr="00E07CE3" w:rsidRDefault="00CF0E1F" w:rsidP="00CF0E1F">
            <w:pPr>
              <w:pStyle w:val="Paragrafoelenco"/>
              <w:ind w:left="0"/>
              <w:rPr>
                <w:rFonts w:ascii="Aptos" w:hAnsi="Aptos"/>
                <w:sz w:val="18"/>
                <w:szCs w:val="18"/>
              </w:rPr>
            </w:pPr>
          </w:p>
        </w:tc>
      </w:tr>
      <w:bookmarkEnd w:id="14"/>
      <w:tr w:rsidR="00CF0E1F" w:rsidRPr="00264DD5" w14:paraId="7F6B00CB" w14:textId="77777777" w:rsidTr="00533DB8">
        <w:trPr>
          <w:trHeight w:val="839"/>
        </w:trPr>
        <w:tc>
          <w:tcPr>
            <w:tcW w:w="1816" w:type="dxa"/>
            <w:vMerge w:val="restart"/>
            <w:vAlign w:val="center"/>
          </w:tcPr>
          <w:p w14:paraId="09DF6533" w14:textId="061654D8" w:rsidR="00CF0E1F" w:rsidRDefault="00CF0E1F" w:rsidP="00CF0E1F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</w:rPr>
              <w:t>19 Settembre 2026 S</w:t>
            </w:r>
            <w:r w:rsidRPr="00E07CE3">
              <w:rPr>
                <w:rFonts w:ascii="Aptos" w:hAnsi="Aptos"/>
                <w:b/>
                <w:bCs/>
                <w:sz w:val="18"/>
                <w:szCs w:val="18"/>
              </w:rPr>
              <w:t>abato</w:t>
            </w:r>
          </w:p>
          <w:p w14:paraId="21C18922" w14:textId="7696A6A7" w:rsidR="00CF0E1F" w:rsidRPr="00E07CE3" w:rsidRDefault="00CF0E1F" w:rsidP="00CF0E1F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</w:rPr>
              <w:t>4 h</w:t>
            </w:r>
          </w:p>
          <w:p w14:paraId="4662413A" w14:textId="77777777" w:rsidR="00CF0E1F" w:rsidRPr="00E07CE3" w:rsidRDefault="00CF0E1F" w:rsidP="00CF0E1F">
            <w:pPr>
              <w:pStyle w:val="Paragrafoelenco"/>
              <w:ind w:left="0"/>
              <w:jc w:val="center"/>
              <w:rPr>
                <w:rFonts w:ascii="Aptos" w:hAnsi="Aptos"/>
                <w:sz w:val="18"/>
                <w:szCs w:val="18"/>
              </w:rPr>
            </w:pPr>
          </w:p>
          <w:p w14:paraId="1CB537E4" w14:textId="12C91022" w:rsidR="00CF0E1F" w:rsidRPr="00E07CE3" w:rsidRDefault="00CF0E1F" w:rsidP="00CF0E1F">
            <w:pPr>
              <w:pStyle w:val="Paragrafoelenco"/>
              <w:ind w:left="0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723" w:type="dxa"/>
            <w:vAlign w:val="center"/>
          </w:tcPr>
          <w:p w14:paraId="2DEDD140" w14:textId="1D871F35" w:rsidR="00CF0E1F" w:rsidRPr="00E07CE3" w:rsidRDefault="00CF0E1F" w:rsidP="00CF0E1F">
            <w:pPr>
              <w:pStyle w:val="Paragrafoelenco"/>
              <w:ind w:left="0"/>
              <w:jc w:val="center"/>
              <w:rPr>
                <w:rFonts w:ascii="Aptos" w:hAnsi="Aptos"/>
                <w:sz w:val="18"/>
                <w:szCs w:val="18"/>
              </w:rPr>
            </w:pPr>
            <w:r w:rsidRPr="00E07CE3">
              <w:rPr>
                <w:rFonts w:ascii="Aptos" w:hAnsi="Aptos"/>
                <w:sz w:val="18"/>
                <w:szCs w:val="18"/>
              </w:rPr>
              <w:t>9.00-13.00</w:t>
            </w:r>
          </w:p>
          <w:p w14:paraId="6F2DD5DB" w14:textId="722FC6E2" w:rsidR="00CF0E1F" w:rsidRPr="00E07CE3" w:rsidRDefault="00CF0E1F" w:rsidP="00CF0E1F">
            <w:pPr>
              <w:pStyle w:val="Paragrafoelenco"/>
              <w:ind w:left="0"/>
              <w:jc w:val="center"/>
              <w:rPr>
                <w:rFonts w:ascii="Aptos" w:hAnsi="Aptos"/>
                <w:sz w:val="18"/>
                <w:szCs w:val="18"/>
              </w:rPr>
            </w:pPr>
            <w:r w:rsidRPr="00E07CE3">
              <w:rPr>
                <w:rFonts w:ascii="Aptos" w:hAnsi="Aptos"/>
                <w:sz w:val="18"/>
                <w:szCs w:val="18"/>
              </w:rPr>
              <w:t>ore</w:t>
            </w:r>
          </w:p>
        </w:tc>
        <w:tc>
          <w:tcPr>
            <w:tcW w:w="9356" w:type="dxa"/>
          </w:tcPr>
          <w:p w14:paraId="7B279766" w14:textId="77777777" w:rsidR="00CF0E1F" w:rsidRPr="00E07CE3" w:rsidRDefault="00CF0E1F" w:rsidP="00CF0E1F">
            <w:pPr>
              <w:pStyle w:val="Paragrafoelenco"/>
              <w:ind w:left="0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E07CE3">
              <w:rPr>
                <w:rFonts w:ascii="Aptos" w:hAnsi="Aptos"/>
                <w:b/>
                <w:bCs/>
                <w:sz w:val="18"/>
                <w:szCs w:val="18"/>
              </w:rPr>
              <w:t>Lezione 5.6.</w:t>
            </w:r>
          </w:p>
          <w:p w14:paraId="4C721CF5" w14:textId="3DAFDF93" w:rsidR="00CF0E1F" w:rsidRPr="00E07CE3" w:rsidRDefault="00CF0E1F" w:rsidP="00CF0E1F">
            <w:pPr>
              <w:pStyle w:val="Paragrafoelenco"/>
              <w:ind w:left="0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E07CE3">
              <w:rPr>
                <w:rFonts w:ascii="Aptos" w:hAnsi="Aptos"/>
                <w:sz w:val="18"/>
                <w:szCs w:val="18"/>
              </w:rPr>
              <w:t xml:space="preserve">6. </w:t>
            </w:r>
            <w:r w:rsidRPr="00E07CE3">
              <w:rPr>
                <w:rFonts w:ascii="Aptos" w:hAnsi="Aptos"/>
                <w:i/>
                <w:sz w:val="18"/>
                <w:szCs w:val="18"/>
              </w:rPr>
              <w:t>I redditi diversi di natura finanziaria e non finanziaria (presupposto, nozione e diversità dalle altre categorie, dichiarazione, liquidazione, accertamento e ritenuta)</w:t>
            </w:r>
            <w:r>
              <w:rPr>
                <w:rFonts w:ascii="Aptos" w:hAnsi="Aptos"/>
                <w:i/>
                <w:sz w:val="18"/>
                <w:szCs w:val="18"/>
              </w:rPr>
              <w:t xml:space="preserve"> (II parte)</w:t>
            </w:r>
          </w:p>
        </w:tc>
        <w:tc>
          <w:tcPr>
            <w:tcW w:w="3402" w:type="dxa"/>
          </w:tcPr>
          <w:p w14:paraId="50CDBA25" w14:textId="03406083" w:rsidR="00CF0E1F" w:rsidRPr="00E07CE3" w:rsidRDefault="00CF0E1F" w:rsidP="00CF0E1F">
            <w:pPr>
              <w:pStyle w:val="Paragrafoelenco"/>
              <w:ind w:left="0"/>
              <w:rPr>
                <w:rFonts w:ascii="Aptos" w:hAnsi="Aptos"/>
                <w:sz w:val="18"/>
                <w:szCs w:val="18"/>
              </w:rPr>
            </w:pPr>
          </w:p>
        </w:tc>
      </w:tr>
      <w:tr w:rsidR="00CF0E1F" w:rsidRPr="00264DD5" w14:paraId="1B5DF023" w14:textId="77777777" w:rsidTr="00533DB8">
        <w:trPr>
          <w:trHeight w:val="321"/>
        </w:trPr>
        <w:tc>
          <w:tcPr>
            <w:tcW w:w="1816" w:type="dxa"/>
            <w:vMerge/>
            <w:vAlign w:val="center"/>
          </w:tcPr>
          <w:p w14:paraId="29F343FC" w14:textId="77777777" w:rsidR="00CF0E1F" w:rsidRPr="00E07CE3" w:rsidRDefault="00CF0E1F" w:rsidP="00CF0E1F">
            <w:pPr>
              <w:pStyle w:val="Paragrafoelenco"/>
              <w:ind w:left="0"/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723" w:type="dxa"/>
            <w:vAlign w:val="center"/>
          </w:tcPr>
          <w:p w14:paraId="7483D942" w14:textId="0F203D1E" w:rsidR="00CF0E1F" w:rsidRPr="00E07CE3" w:rsidRDefault="00CF0E1F" w:rsidP="00CF0E1F">
            <w:pPr>
              <w:pStyle w:val="Paragrafoelenco"/>
              <w:ind w:left="0"/>
              <w:jc w:val="center"/>
              <w:rPr>
                <w:rFonts w:ascii="Aptos" w:hAnsi="Aptos"/>
                <w:sz w:val="18"/>
                <w:szCs w:val="18"/>
              </w:rPr>
            </w:pPr>
            <w:r w:rsidRPr="00E07CE3">
              <w:rPr>
                <w:rFonts w:ascii="Aptos" w:hAnsi="Aptos"/>
                <w:sz w:val="18"/>
                <w:szCs w:val="18"/>
              </w:rPr>
              <w:t xml:space="preserve">14.00-18.00 </w:t>
            </w:r>
          </w:p>
        </w:tc>
        <w:tc>
          <w:tcPr>
            <w:tcW w:w="9356" w:type="dxa"/>
          </w:tcPr>
          <w:p w14:paraId="0132BA75" w14:textId="0C031F3F" w:rsidR="00CF0E1F" w:rsidRPr="00E07CE3" w:rsidRDefault="00CF0E1F" w:rsidP="00CF0E1F">
            <w:pPr>
              <w:pStyle w:val="Paragrafoelenco"/>
              <w:ind w:left="0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E07CE3">
              <w:rPr>
                <w:rFonts w:ascii="Aptos" w:hAnsi="Aptos"/>
                <w:b/>
                <w:bCs/>
                <w:sz w:val="18"/>
                <w:szCs w:val="18"/>
              </w:rPr>
              <w:t>RECUPERO</w:t>
            </w:r>
          </w:p>
        </w:tc>
        <w:tc>
          <w:tcPr>
            <w:tcW w:w="3402" w:type="dxa"/>
          </w:tcPr>
          <w:p w14:paraId="1227C930" w14:textId="0F85B162" w:rsidR="00CF0E1F" w:rsidRPr="00E07CE3" w:rsidRDefault="00CF0E1F" w:rsidP="00CF0E1F">
            <w:pPr>
              <w:pStyle w:val="Paragrafoelenco"/>
              <w:ind w:left="0"/>
              <w:rPr>
                <w:rFonts w:ascii="Aptos" w:hAnsi="Aptos"/>
                <w:sz w:val="18"/>
                <w:szCs w:val="18"/>
              </w:rPr>
            </w:pPr>
          </w:p>
        </w:tc>
      </w:tr>
      <w:tr w:rsidR="00CF0E1F" w:rsidRPr="00264DD5" w14:paraId="1C572873" w14:textId="77777777" w:rsidTr="00533DB8">
        <w:trPr>
          <w:trHeight w:val="919"/>
        </w:trPr>
        <w:tc>
          <w:tcPr>
            <w:tcW w:w="1816" w:type="dxa"/>
            <w:vMerge w:val="restart"/>
            <w:vAlign w:val="center"/>
          </w:tcPr>
          <w:p w14:paraId="4BC0610F" w14:textId="6AC6B559" w:rsidR="00CF0E1F" w:rsidRPr="00E07CE3" w:rsidRDefault="00CF0E1F" w:rsidP="00CF0E1F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</w:rPr>
              <w:t xml:space="preserve">25 Settembre </w:t>
            </w:r>
            <w:r w:rsidRPr="00E07CE3">
              <w:rPr>
                <w:rFonts w:ascii="Aptos" w:hAnsi="Aptos"/>
                <w:b/>
                <w:bCs/>
                <w:sz w:val="18"/>
                <w:szCs w:val="18"/>
              </w:rPr>
              <w:t>202</w:t>
            </w:r>
            <w:r>
              <w:rPr>
                <w:rFonts w:ascii="Aptos" w:hAnsi="Aptos"/>
                <w:b/>
                <w:bCs/>
                <w:sz w:val="18"/>
                <w:szCs w:val="18"/>
              </w:rPr>
              <w:t>6</w:t>
            </w:r>
          </w:p>
          <w:p w14:paraId="23BEF617" w14:textId="77777777" w:rsidR="00CF0E1F" w:rsidRDefault="00CF0E1F" w:rsidP="00CF0E1F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</w:rPr>
              <w:t>V</w:t>
            </w:r>
            <w:r w:rsidRPr="00E07CE3">
              <w:rPr>
                <w:rFonts w:ascii="Aptos" w:hAnsi="Aptos"/>
                <w:b/>
                <w:bCs/>
                <w:sz w:val="18"/>
                <w:szCs w:val="18"/>
              </w:rPr>
              <w:t>enerdì</w:t>
            </w:r>
          </w:p>
          <w:p w14:paraId="349510DF" w14:textId="29F61C47" w:rsidR="00CF0E1F" w:rsidRPr="00E07CE3" w:rsidRDefault="00CF0E1F" w:rsidP="00CF0E1F">
            <w:pPr>
              <w:pStyle w:val="Paragrafoelenco"/>
              <w:ind w:left="0"/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</w:rPr>
              <w:t>8 h</w:t>
            </w:r>
          </w:p>
        </w:tc>
        <w:tc>
          <w:tcPr>
            <w:tcW w:w="1723" w:type="dxa"/>
            <w:vAlign w:val="center"/>
          </w:tcPr>
          <w:p w14:paraId="55B4FEE5" w14:textId="147EFCA9" w:rsidR="00CF0E1F" w:rsidRPr="00E07CE3" w:rsidRDefault="00CF0E1F" w:rsidP="00CF0E1F">
            <w:pPr>
              <w:pStyle w:val="Paragrafoelenco"/>
              <w:ind w:left="0"/>
              <w:jc w:val="center"/>
              <w:rPr>
                <w:rFonts w:ascii="Aptos" w:hAnsi="Aptos"/>
                <w:sz w:val="18"/>
                <w:szCs w:val="18"/>
              </w:rPr>
            </w:pPr>
            <w:r w:rsidRPr="00E07CE3">
              <w:rPr>
                <w:rFonts w:ascii="Aptos" w:hAnsi="Aptos"/>
                <w:sz w:val="18"/>
                <w:szCs w:val="18"/>
              </w:rPr>
              <w:t>9.00-13.00</w:t>
            </w:r>
          </w:p>
        </w:tc>
        <w:tc>
          <w:tcPr>
            <w:tcW w:w="9356" w:type="dxa"/>
          </w:tcPr>
          <w:p w14:paraId="091D987B" w14:textId="5E93F8D5" w:rsidR="00CF0E1F" w:rsidRPr="00E07CE3" w:rsidRDefault="00CF0E1F" w:rsidP="00CF0E1F">
            <w:pPr>
              <w:pStyle w:val="Paragrafoelenco"/>
              <w:ind w:left="0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E07CE3">
              <w:rPr>
                <w:rFonts w:ascii="Aptos" w:hAnsi="Aptos"/>
                <w:b/>
                <w:bCs/>
                <w:sz w:val="18"/>
                <w:szCs w:val="18"/>
              </w:rPr>
              <w:t>Lezione 5.</w:t>
            </w:r>
            <w:r>
              <w:rPr>
                <w:rFonts w:ascii="Aptos" w:hAnsi="Aptos"/>
                <w:b/>
                <w:bCs/>
                <w:sz w:val="18"/>
                <w:szCs w:val="18"/>
              </w:rPr>
              <w:t>7</w:t>
            </w:r>
            <w:r w:rsidRPr="00E07CE3">
              <w:rPr>
                <w:rFonts w:ascii="Aptos" w:hAnsi="Aptos"/>
                <w:b/>
                <w:bCs/>
                <w:sz w:val="18"/>
                <w:szCs w:val="18"/>
              </w:rPr>
              <w:t>.</w:t>
            </w:r>
          </w:p>
          <w:p w14:paraId="4F6F57C3" w14:textId="77777777" w:rsidR="00CF0E1F" w:rsidRDefault="00CF0E1F" w:rsidP="00CF0E1F">
            <w:pPr>
              <w:pStyle w:val="Paragrafoelenco"/>
              <w:ind w:left="0"/>
              <w:rPr>
                <w:rFonts w:ascii="Aptos" w:hAnsi="Aptos"/>
                <w:i/>
                <w:sz w:val="18"/>
                <w:szCs w:val="18"/>
              </w:rPr>
            </w:pPr>
            <w:r w:rsidRPr="00E07CE3">
              <w:rPr>
                <w:rFonts w:ascii="Aptos" w:hAnsi="Aptos"/>
                <w:sz w:val="18"/>
                <w:szCs w:val="18"/>
              </w:rPr>
              <w:t xml:space="preserve">8. </w:t>
            </w:r>
            <w:r w:rsidRPr="00E07CE3">
              <w:rPr>
                <w:rFonts w:ascii="Aptos" w:hAnsi="Aptos"/>
                <w:i/>
                <w:sz w:val="18"/>
                <w:szCs w:val="18"/>
              </w:rPr>
              <w:t>I redditi di lavoro autonomo, (presupposto, nozione e diversità dalle altre categorie dichiarazione, liquidazione, accertamento e ritenuta</w:t>
            </w:r>
          </w:p>
          <w:p w14:paraId="1BA386C3" w14:textId="031E435C" w:rsidR="00CF0E1F" w:rsidRPr="00E07CE3" w:rsidRDefault="00CF0E1F" w:rsidP="00CF0E1F">
            <w:pPr>
              <w:pStyle w:val="Paragrafoelenco"/>
              <w:ind w:left="0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6B75AC12" w14:textId="0E2BE7D9" w:rsidR="00CF0E1F" w:rsidRPr="00E07CE3" w:rsidRDefault="00CF0E1F" w:rsidP="00CF0E1F">
            <w:pPr>
              <w:pStyle w:val="Paragrafoelenco"/>
              <w:ind w:left="0"/>
              <w:rPr>
                <w:rFonts w:ascii="Aptos" w:hAnsi="Aptos"/>
                <w:sz w:val="18"/>
                <w:szCs w:val="18"/>
              </w:rPr>
            </w:pPr>
          </w:p>
        </w:tc>
      </w:tr>
      <w:tr w:rsidR="00CF0E1F" w:rsidRPr="00264DD5" w14:paraId="1F1FA14C" w14:textId="77777777" w:rsidTr="00533DB8">
        <w:trPr>
          <w:trHeight w:val="919"/>
        </w:trPr>
        <w:tc>
          <w:tcPr>
            <w:tcW w:w="1816" w:type="dxa"/>
            <w:vMerge/>
            <w:vAlign w:val="center"/>
          </w:tcPr>
          <w:p w14:paraId="6AC07FFD" w14:textId="77777777" w:rsidR="00CF0E1F" w:rsidRPr="00E07CE3" w:rsidRDefault="00CF0E1F" w:rsidP="00CF0E1F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1723" w:type="dxa"/>
            <w:vAlign w:val="center"/>
          </w:tcPr>
          <w:p w14:paraId="75FAEE2A" w14:textId="647E1E22" w:rsidR="00CF0E1F" w:rsidRPr="00E07CE3" w:rsidRDefault="00CF0E1F" w:rsidP="00CF0E1F">
            <w:pPr>
              <w:pStyle w:val="Paragrafoelenco"/>
              <w:ind w:left="0"/>
              <w:jc w:val="center"/>
              <w:rPr>
                <w:rFonts w:ascii="Aptos" w:hAnsi="Aptos"/>
                <w:sz w:val="18"/>
                <w:szCs w:val="18"/>
              </w:rPr>
            </w:pPr>
            <w:r w:rsidRPr="00E07CE3">
              <w:rPr>
                <w:rFonts w:ascii="Aptos" w:hAnsi="Aptos"/>
                <w:sz w:val="18"/>
                <w:szCs w:val="18"/>
              </w:rPr>
              <w:t>1</w:t>
            </w:r>
            <w:r w:rsidR="00F57ABC">
              <w:rPr>
                <w:rFonts w:ascii="Aptos" w:hAnsi="Aptos"/>
                <w:sz w:val="18"/>
                <w:szCs w:val="18"/>
              </w:rPr>
              <w:t>5</w:t>
            </w:r>
            <w:r w:rsidRPr="00E07CE3">
              <w:rPr>
                <w:rFonts w:ascii="Aptos" w:hAnsi="Aptos"/>
                <w:sz w:val="18"/>
                <w:szCs w:val="18"/>
              </w:rPr>
              <w:t>.00-1</w:t>
            </w:r>
            <w:r w:rsidR="00F57ABC">
              <w:rPr>
                <w:rFonts w:ascii="Aptos" w:hAnsi="Aptos"/>
                <w:sz w:val="18"/>
                <w:szCs w:val="18"/>
              </w:rPr>
              <w:t>8</w:t>
            </w:r>
            <w:r w:rsidRPr="00E07CE3">
              <w:rPr>
                <w:rFonts w:ascii="Aptos" w:hAnsi="Aptos"/>
                <w:sz w:val="18"/>
                <w:szCs w:val="18"/>
              </w:rPr>
              <w:t>.00</w:t>
            </w:r>
          </w:p>
        </w:tc>
        <w:tc>
          <w:tcPr>
            <w:tcW w:w="9356" w:type="dxa"/>
          </w:tcPr>
          <w:p w14:paraId="2DACC130" w14:textId="5BCBCEA1" w:rsidR="00CF0E1F" w:rsidRPr="00E07CE3" w:rsidRDefault="00CF0E1F" w:rsidP="00CF0E1F">
            <w:pPr>
              <w:pStyle w:val="Paragrafoelenco"/>
              <w:ind w:left="0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E07CE3">
              <w:rPr>
                <w:rFonts w:ascii="Aptos" w:hAnsi="Aptos"/>
                <w:b/>
                <w:bCs/>
                <w:sz w:val="18"/>
                <w:szCs w:val="18"/>
              </w:rPr>
              <w:t>Lezione 5.</w:t>
            </w:r>
            <w:r>
              <w:rPr>
                <w:rFonts w:ascii="Aptos" w:hAnsi="Aptos"/>
                <w:b/>
                <w:bCs/>
                <w:sz w:val="18"/>
                <w:szCs w:val="18"/>
              </w:rPr>
              <w:t>8</w:t>
            </w:r>
            <w:r w:rsidRPr="00E07CE3">
              <w:rPr>
                <w:rFonts w:ascii="Aptos" w:hAnsi="Aptos"/>
                <w:b/>
                <w:bCs/>
                <w:sz w:val="18"/>
                <w:szCs w:val="18"/>
              </w:rPr>
              <w:t>.</w:t>
            </w:r>
          </w:p>
          <w:p w14:paraId="368FB89F" w14:textId="08810C7E" w:rsidR="00CF0E1F" w:rsidRPr="00E07CE3" w:rsidRDefault="00CF0E1F" w:rsidP="00CF0E1F">
            <w:pPr>
              <w:pStyle w:val="Paragrafoelenco"/>
              <w:ind w:left="0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5C0C6F">
              <w:rPr>
                <w:rFonts w:ascii="Aptos" w:hAnsi="Aptos"/>
                <w:b/>
                <w:bCs/>
                <w:sz w:val="18"/>
                <w:szCs w:val="18"/>
              </w:rPr>
              <w:t>Workshop</w:t>
            </w:r>
            <w:r>
              <w:rPr>
                <w:rFonts w:ascii="Aptos" w:hAnsi="Aptos"/>
                <w:b/>
                <w:bCs/>
                <w:sz w:val="18"/>
                <w:szCs w:val="18"/>
              </w:rPr>
              <w:t xml:space="preserve"> La ricchezza e la propria immagine: la fiscalità dello sport e degli influencer</w:t>
            </w:r>
          </w:p>
        </w:tc>
        <w:tc>
          <w:tcPr>
            <w:tcW w:w="3402" w:type="dxa"/>
          </w:tcPr>
          <w:p w14:paraId="42AA6CE0" w14:textId="456A2136" w:rsidR="00CF0E1F" w:rsidRPr="00E07CE3" w:rsidRDefault="00CF0E1F" w:rsidP="00CF0E1F">
            <w:pPr>
              <w:pStyle w:val="Paragrafoelenco"/>
              <w:ind w:left="0"/>
              <w:rPr>
                <w:rFonts w:ascii="Aptos" w:hAnsi="Aptos"/>
                <w:sz w:val="18"/>
                <w:szCs w:val="18"/>
              </w:rPr>
            </w:pPr>
          </w:p>
        </w:tc>
      </w:tr>
      <w:tr w:rsidR="00CF0E1F" w:rsidRPr="00264DD5" w14:paraId="7B58C54F" w14:textId="77777777" w:rsidTr="00533DB8">
        <w:trPr>
          <w:trHeight w:val="562"/>
        </w:trPr>
        <w:tc>
          <w:tcPr>
            <w:tcW w:w="1816" w:type="dxa"/>
            <w:vMerge w:val="restart"/>
            <w:vAlign w:val="center"/>
          </w:tcPr>
          <w:p w14:paraId="56B5FF91" w14:textId="26067839" w:rsidR="00CF0E1F" w:rsidRPr="00E07CE3" w:rsidRDefault="00CF0E1F" w:rsidP="00CF0E1F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bookmarkStart w:id="15" w:name="_Hlk201586376"/>
            <w:r w:rsidRPr="00E07CE3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>
              <w:rPr>
                <w:rFonts w:ascii="Aptos" w:hAnsi="Aptos"/>
                <w:b/>
                <w:bCs/>
                <w:sz w:val="18"/>
                <w:szCs w:val="18"/>
              </w:rPr>
              <w:t>6 Settembre 2</w:t>
            </w:r>
            <w:r w:rsidRPr="00E07CE3">
              <w:rPr>
                <w:rFonts w:ascii="Aptos" w:hAnsi="Aptos"/>
                <w:b/>
                <w:bCs/>
                <w:sz w:val="18"/>
                <w:szCs w:val="18"/>
              </w:rPr>
              <w:t>02</w:t>
            </w:r>
            <w:r>
              <w:rPr>
                <w:rFonts w:ascii="Aptos" w:hAnsi="Aptos"/>
                <w:b/>
                <w:bCs/>
                <w:sz w:val="18"/>
                <w:szCs w:val="18"/>
              </w:rPr>
              <w:t>6</w:t>
            </w:r>
          </w:p>
          <w:p w14:paraId="7D1811F7" w14:textId="13B338FC" w:rsidR="00CF0E1F" w:rsidRDefault="00CF0E1F" w:rsidP="00CF0E1F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E07CE3">
              <w:rPr>
                <w:rFonts w:ascii="Aptos" w:hAnsi="Aptos"/>
                <w:b/>
                <w:bCs/>
                <w:sz w:val="18"/>
                <w:szCs w:val="18"/>
              </w:rPr>
              <w:t>Sabato</w:t>
            </w:r>
          </w:p>
          <w:p w14:paraId="689CA621" w14:textId="1CB1D225" w:rsidR="00CF0E1F" w:rsidRPr="005C0C6F" w:rsidRDefault="00CF0E1F" w:rsidP="00CF0E1F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5C0C6F">
              <w:rPr>
                <w:rFonts w:ascii="Aptos" w:hAnsi="Aptos"/>
                <w:b/>
                <w:bCs/>
                <w:sz w:val="18"/>
                <w:szCs w:val="18"/>
              </w:rPr>
              <w:t>3 h</w:t>
            </w:r>
          </w:p>
        </w:tc>
        <w:tc>
          <w:tcPr>
            <w:tcW w:w="1723" w:type="dxa"/>
            <w:vAlign w:val="center"/>
          </w:tcPr>
          <w:p w14:paraId="5C9E2EBB" w14:textId="181B2B34" w:rsidR="00CF0E1F" w:rsidRPr="00E07CE3" w:rsidRDefault="00CF0E1F" w:rsidP="00CF0E1F">
            <w:pPr>
              <w:pStyle w:val="Paragrafoelenco"/>
              <w:ind w:left="0"/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10</w:t>
            </w:r>
            <w:r w:rsidRPr="00E07CE3">
              <w:rPr>
                <w:rFonts w:ascii="Aptos" w:hAnsi="Aptos"/>
                <w:sz w:val="18"/>
                <w:szCs w:val="18"/>
              </w:rPr>
              <w:t>.00 -1</w:t>
            </w:r>
            <w:r>
              <w:rPr>
                <w:rFonts w:ascii="Aptos" w:hAnsi="Aptos"/>
                <w:sz w:val="18"/>
                <w:szCs w:val="18"/>
              </w:rPr>
              <w:t>3</w:t>
            </w:r>
            <w:r w:rsidRPr="00E07CE3">
              <w:rPr>
                <w:rFonts w:ascii="Aptos" w:hAnsi="Aptos"/>
                <w:sz w:val="18"/>
                <w:szCs w:val="18"/>
              </w:rPr>
              <w:t>.00</w:t>
            </w:r>
          </w:p>
        </w:tc>
        <w:tc>
          <w:tcPr>
            <w:tcW w:w="9356" w:type="dxa"/>
          </w:tcPr>
          <w:p w14:paraId="357EE17C" w14:textId="3FCE1401" w:rsidR="00CF0E1F" w:rsidRDefault="00CF0E1F" w:rsidP="00CF0E1F">
            <w:pPr>
              <w:pStyle w:val="Paragrafoelenco"/>
              <w:ind w:left="0"/>
              <w:rPr>
                <w:rFonts w:ascii="Aptos" w:hAnsi="Aptos"/>
                <w:b/>
                <w:bCs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</w:rPr>
              <w:t>Lezione 5.9</w:t>
            </w:r>
          </w:p>
          <w:p w14:paraId="3B73A79B" w14:textId="13C6CF98" w:rsidR="00CF0E1F" w:rsidRPr="005C0C6F" w:rsidRDefault="00CF0E1F" w:rsidP="00CF0E1F">
            <w:pPr>
              <w:pStyle w:val="Paragrafoelenco"/>
              <w:ind w:left="0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60BB0">
              <w:rPr>
                <w:rFonts w:ascii="Aptos" w:hAnsi="Aptos"/>
                <w:b/>
                <w:bCs/>
                <w:sz w:val="18"/>
                <w:szCs w:val="18"/>
              </w:rPr>
              <w:t xml:space="preserve">7. </w:t>
            </w:r>
            <w:r w:rsidRPr="00460BB0">
              <w:rPr>
                <w:rFonts w:ascii="Aptos" w:hAnsi="Aptos"/>
                <w:b/>
                <w:bCs/>
                <w:i/>
                <w:sz w:val="18"/>
                <w:szCs w:val="18"/>
              </w:rPr>
              <w:t>I redditi di lavoro dipendente, (presupposto, nozione e diversità dalle altre categorie dichiarazione, liquidazione, accertamento e ritenuta</w:t>
            </w:r>
          </w:p>
        </w:tc>
        <w:tc>
          <w:tcPr>
            <w:tcW w:w="3402" w:type="dxa"/>
          </w:tcPr>
          <w:p w14:paraId="5EF1BFD2" w14:textId="0E99DE78" w:rsidR="00CF0E1F" w:rsidRPr="0096659C" w:rsidRDefault="00CF0E1F" w:rsidP="00CF0E1F">
            <w:pPr>
              <w:pStyle w:val="Paragrafoelenco"/>
              <w:ind w:left="0"/>
              <w:rPr>
                <w:rFonts w:ascii="Aptos" w:hAnsi="Aptos"/>
                <w:sz w:val="18"/>
                <w:szCs w:val="18"/>
              </w:rPr>
            </w:pPr>
          </w:p>
        </w:tc>
      </w:tr>
      <w:bookmarkEnd w:id="15"/>
      <w:tr w:rsidR="00CF0E1F" w:rsidRPr="00264DD5" w14:paraId="4911ED06" w14:textId="77777777" w:rsidTr="00533DB8">
        <w:trPr>
          <w:trHeight w:val="403"/>
        </w:trPr>
        <w:tc>
          <w:tcPr>
            <w:tcW w:w="1816" w:type="dxa"/>
            <w:vMerge/>
            <w:vAlign w:val="center"/>
          </w:tcPr>
          <w:p w14:paraId="4FA37916" w14:textId="77777777" w:rsidR="00CF0E1F" w:rsidRPr="00E07CE3" w:rsidRDefault="00CF0E1F" w:rsidP="00CF0E1F">
            <w:pPr>
              <w:pStyle w:val="Paragrafoelenco"/>
              <w:ind w:left="0"/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723" w:type="dxa"/>
            <w:vAlign w:val="center"/>
          </w:tcPr>
          <w:p w14:paraId="4D6921F3" w14:textId="4BDF4D5C" w:rsidR="00CF0E1F" w:rsidRPr="00E07CE3" w:rsidRDefault="00CF0E1F" w:rsidP="00CF0E1F">
            <w:pPr>
              <w:pStyle w:val="Paragrafoelenco"/>
              <w:ind w:left="0"/>
              <w:jc w:val="center"/>
              <w:rPr>
                <w:rFonts w:ascii="Aptos" w:hAnsi="Aptos"/>
                <w:sz w:val="18"/>
                <w:szCs w:val="18"/>
              </w:rPr>
            </w:pPr>
            <w:r w:rsidRPr="00E07CE3">
              <w:rPr>
                <w:rFonts w:ascii="Aptos" w:hAnsi="Aptos"/>
                <w:sz w:val="18"/>
                <w:szCs w:val="18"/>
              </w:rPr>
              <w:t>14.00-18.00</w:t>
            </w:r>
          </w:p>
        </w:tc>
        <w:tc>
          <w:tcPr>
            <w:tcW w:w="9356" w:type="dxa"/>
          </w:tcPr>
          <w:p w14:paraId="554842C4" w14:textId="266D917F" w:rsidR="00CF0E1F" w:rsidRPr="00E07CE3" w:rsidRDefault="00CF0E1F" w:rsidP="00CF0E1F">
            <w:pPr>
              <w:pStyle w:val="Paragrafoelenco"/>
              <w:ind w:left="0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E07CE3">
              <w:rPr>
                <w:rFonts w:ascii="Aptos" w:hAnsi="Aptos"/>
                <w:b/>
                <w:bCs/>
                <w:sz w:val="18"/>
                <w:szCs w:val="18"/>
              </w:rPr>
              <w:t>RECUPERO</w:t>
            </w:r>
          </w:p>
        </w:tc>
        <w:tc>
          <w:tcPr>
            <w:tcW w:w="3402" w:type="dxa"/>
          </w:tcPr>
          <w:p w14:paraId="50362AB9" w14:textId="77777777" w:rsidR="00CF0E1F" w:rsidRPr="00E07CE3" w:rsidRDefault="00CF0E1F" w:rsidP="00CF0E1F">
            <w:pPr>
              <w:pStyle w:val="Paragrafoelenco"/>
              <w:ind w:left="0"/>
              <w:rPr>
                <w:rFonts w:ascii="Aptos" w:hAnsi="Aptos"/>
                <w:sz w:val="18"/>
                <w:szCs w:val="18"/>
              </w:rPr>
            </w:pPr>
          </w:p>
        </w:tc>
      </w:tr>
      <w:bookmarkEnd w:id="13"/>
    </w:tbl>
    <w:p w14:paraId="00E47925" w14:textId="637049F3" w:rsidR="003A6264" w:rsidRDefault="003A6264" w:rsidP="00D7176D">
      <w:pPr>
        <w:rPr>
          <w:rFonts w:ascii="Aptos" w:hAnsi="Aptos"/>
          <w:sz w:val="8"/>
          <w:szCs w:val="8"/>
        </w:rPr>
      </w:pPr>
    </w:p>
    <w:p w14:paraId="65D1E54A" w14:textId="5F799268" w:rsidR="009C607C" w:rsidRDefault="009C607C">
      <w:pPr>
        <w:rPr>
          <w:rFonts w:ascii="Aptos" w:hAnsi="Aptos"/>
          <w:sz w:val="8"/>
          <w:szCs w:val="8"/>
        </w:rPr>
      </w:pPr>
      <w:r>
        <w:rPr>
          <w:rFonts w:ascii="Aptos" w:hAnsi="Aptos"/>
          <w:sz w:val="8"/>
          <w:szCs w:val="8"/>
        </w:rPr>
        <w:br w:type="page"/>
      </w:r>
    </w:p>
    <w:p w14:paraId="55F27CC4" w14:textId="77777777" w:rsidR="009C607C" w:rsidRPr="003A6264" w:rsidRDefault="009C607C" w:rsidP="00D7176D">
      <w:pPr>
        <w:rPr>
          <w:rFonts w:ascii="Aptos" w:hAnsi="Aptos"/>
          <w:sz w:val="8"/>
          <w:szCs w:val="8"/>
        </w:rPr>
      </w:pPr>
    </w:p>
    <w:tbl>
      <w:tblPr>
        <w:tblStyle w:val="Grigliatabella1"/>
        <w:tblW w:w="16302" w:type="dxa"/>
        <w:tblInd w:w="-431" w:type="dxa"/>
        <w:tblLook w:val="04A0" w:firstRow="1" w:lastRow="0" w:firstColumn="1" w:lastColumn="0" w:noHBand="0" w:noVBand="1"/>
      </w:tblPr>
      <w:tblGrid>
        <w:gridCol w:w="1844"/>
        <w:gridCol w:w="1276"/>
        <w:gridCol w:w="10347"/>
        <w:gridCol w:w="2835"/>
      </w:tblGrid>
      <w:tr w:rsidR="00BA38B7" w:rsidRPr="00BA38B7" w14:paraId="7835836B" w14:textId="77777777" w:rsidTr="00662684">
        <w:trPr>
          <w:trHeight w:val="879"/>
        </w:trPr>
        <w:tc>
          <w:tcPr>
            <w:tcW w:w="16302" w:type="dxa"/>
            <w:gridSpan w:val="4"/>
            <w:shd w:val="clear" w:color="auto" w:fill="E2EFD9" w:themeFill="accent6" w:themeFillTint="33"/>
          </w:tcPr>
          <w:p w14:paraId="373D9402" w14:textId="043DA197" w:rsidR="00BA38B7" w:rsidRPr="00BA38B7" w:rsidRDefault="003A6264" w:rsidP="00B17FA9">
            <w:pPr>
              <w:ind w:right="-739"/>
              <w:jc w:val="center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 xml:space="preserve">- </w:t>
            </w:r>
            <w:r w:rsidR="00BA38B7" w:rsidRPr="00BA38B7">
              <w:rPr>
                <w:rFonts w:ascii="Aptos" w:hAnsi="Aptos"/>
                <w:b/>
              </w:rPr>
              <w:t>MODULO 6</w:t>
            </w:r>
          </w:p>
          <w:p w14:paraId="4860D482" w14:textId="77777777" w:rsidR="00BA38B7" w:rsidRPr="00B17FA9" w:rsidRDefault="00B17FA9" w:rsidP="00B17FA9">
            <w:pPr>
              <w:ind w:right="-739"/>
              <w:jc w:val="center"/>
              <w:rPr>
                <w:rFonts w:ascii="Aptos" w:hAnsi="Aptos"/>
                <w:i/>
              </w:rPr>
            </w:pPr>
            <w:r w:rsidRPr="00B17FA9">
              <w:rPr>
                <w:rFonts w:ascii="Aptos" w:hAnsi="Aptos"/>
                <w:i/>
              </w:rPr>
              <w:t>L’impresa commerciale (l’imprenditore individuale e le società di capitale) e gli enti non profit nelle imposte sui redditi</w:t>
            </w:r>
          </w:p>
          <w:p w14:paraId="01D765E3" w14:textId="281EBDD5" w:rsidR="00103CB9" w:rsidRDefault="00B17FA9" w:rsidP="00B17FA9">
            <w:pPr>
              <w:ind w:right="-739"/>
              <w:jc w:val="center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 xml:space="preserve">ORE TOTALI: </w:t>
            </w:r>
            <w:r w:rsidRPr="005C0C6F">
              <w:rPr>
                <w:rFonts w:ascii="Aptos" w:hAnsi="Aptos"/>
                <w:b/>
                <w:highlight w:val="yellow"/>
              </w:rPr>
              <w:t>56</w:t>
            </w:r>
            <w:r w:rsidR="005C0C6F">
              <w:rPr>
                <w:rFonts w:ascii="Aptos" w:hAnsi="Aptos"/>
                <w:b/>
              </w:rPr>
              <w:t xml:space="preserve">h </w:t>
            </w:r>
            <w:r>
              <w:rPr>
                <w:rFonts w:ascii="Aptos" w:hAnsi="Aptos"/>
                <w:b/>
              </w:rPr>
              <w:t xml:space="preserve">   CFU:8</w:t>
            </w:r>
            <w:r w:rsidR="003A6264">
              <w:rPr>
                <w:rFonts w:ascii="Aptos" w:hAnsi="Aptos"/>
                <w:b/>
              </w:rPr>
              <w:t xml:space="preserve">     </w:t>
            </w:r>
          </w:p>
          <w:p w14:paraId="22F6FC30" w14:textId="3FF85CDD" w:rsidR="00B17FA9" w:rsidRPr="00BA38B7" w:rsidRDefault="00B17FA9" w:rsidP="00B17FA9">
            <w:pPr>
              <w:ind w:right="-739"/>
              <w:jc w:val="center"/>
              <w:rPr>
                <w:rFonts w:ascii="Aptos" w:hAnsi="Aptos"/>
                <w:b/>
              </w:rPr>
            </w:pPr>
          </w:p>
        </w:tc>
      </w:tr>
      <w:tr w:rsidR="00D7176D" w:rsidRPr="00D7176D" w14:paraId="6CC433BB" w14:textId="77777777" w:rsidTr="003A6264">
        <w:trPr>
          <w:trHeight w:val="407"/>
        </w:trPr>
        <w:tc>
          <w:tcPr>
            <w:tcW w:w="1844" w:type="dxa"/>
          </w:tcPr>
          <w:p w14:paraId="37FF92BD" w14:textId="61820B63" w:rsidR="00BA38B7" w:rsidRPr="00BA38B7" w:rsidRDefault="00BA38B7" w:rsidP="00D7176D">
            <w:pPr>
              <w:ind w:right="-739"/>
              <w:rPr>
                <w:rFonts w:ascii="Aptos" w:hAnsi="Aptos"/>
                <w:b/>
                <w:sz w:val="18"/>
                <w:szCs w:val="18"/>
              </w:rPr>
            </w:pPr>
            <w:r w:rsidRPr="00BA38B7">
              <w:rPr>
                <w:rFonts w:ascii="Aptos" w:hAnsi="Aptos"/>
                <w:b/>
                <w:sz w:val="18"/>
                <w:szCs w:val="18"/>
              </w:rPr>
              <w:t>GIORNO</w:t>
            </w:r>
          </w:p>
        </w:tc>
        <w:tc>
          <w:tcPr>
            <w:tcW w:w="1276" w:type="dxa"/>
          </w:tcPr>
          <w:p w14:paraId="62AD21AB" w14:textId="57A07CA9" w:rsidR="00BA38B7" w:rsidRPr="00BA38B7" w:rsidRDefault="00BA38B7" w:rsidP="00B17FA9">
            <w:pPr>
              <w:ind w:right="-739"/>
              <w:rPr>
                <w:rFonts w:ascii="Aptos" w:hAnsi="Aptos"/>
                <w:b/>
                <w:sz w:val="18"/>
                <w:szCs w:val="18"/>
              </w:rPr>
            </w:pPr>
            <w:r w:rsidRPr="00BA38B7">
              <w:rPr>
                <w:rFonts w:ascii="Aptos" w:hAnsi="Aptos"/>
                <w:b/>
                <w:sz w:val="18"/>
                <w:szCs w:val="18"/>
              </w:rPr>
              <w:t>ORARIO</w:t>
            </w:r>
          </w:p>
        </w:tc>
        <w:tc>
          <w:tcPr>
            <w:tcW w:w="10347" w:type="dxa"/>
          </w:tcPr>
          <w:p w14:paraId="26F18220" w14:textId="39AAFAD4" w:rsidR="00BA38B7" w:rsidRPr="00BA38B7" w:rsidRDefault="00BA38B7" w:rsidP="00D7176D">
            <w:pPr>
              <w:ind w:right="-739"/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BA38B7">
              <w:rPr>
                <w:rFonts w:ascii="Aptos" w:hAnsi="Aptos"/>
                <w:b/>
                <w:sz w:val="18"/>
                <w:szCs w:val="18"/>
              </w:rPr>
              <w:t>ARGOMENTO</w:t>
            </w:r>
          </w:p>
        </w:tc>
        <w:tc>
          <w:tcPr>
            <w:tcW w:w="2835" w:type="dxa"/>
          </w:tcPr>
          <w:p w14:paraId="1A19D9C6" w14:textId="126D973A" w:rsidR="00BA38B7" w:rsidRPr="00BA38B7" w:rsidRDefault="00BA38B7" w:rsidP="00D7176D">
            <w:pPr>
              <w:ind w:right="-739"/>
              <w:rPr>
                <w:rFonts w:ascii="Aptos" w:hAnsi="Aptos"/>
                <w:b/>
                <w:sz w:val="18"/>
                <w:szCs w:val="18"/>
              </w:rPr>
            </w:pPr>
          </w:p>
        </w:tc>
      </w:tr>
      <w:tr w:rsidR="00D7176D" w:rsidRPr="00D7176D" w14:paraId="679CBE88" w14:textId="77777777" w:rsidTr="00AB07DB">
        <w:trPr>
          <w:trHeight w:val="926"/>
        </w:trPr>
        <w:tc>
          <w:tcPr>
            <w:tcW w:w="1844" w:type="dxa"/>
            <w:vMerge w:val="restart"/>
            <w:vAlign w:val="center"/>
          </w:tcPr>
          <w:p w14:paraId="3E016C9E" w14:textId="001F0115" w:rsidR="00BA38B7" w:rsidRPr="00BA38B7" w:rsidRDefault="00430460" w:rsidP="00BA38B7">
            <w:pPr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</w:rPr>
              <w:t>2 Ottobre 2026</w:t>
            </w:r>
          </w:p>
          <w:p w14:paraId="7E846F53" w14:textId="77777777" w:rsidR="00BA38B7" w:rsidRDefault="00430460" w:rsidP="00BA38B7">
            <w:pPr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</w:rPr>
              <w:t>V</w:t>
            </w:r>
            <w:r w:rsidR="00BA38B7" w:rsidRPr="00BA38B7">
              <w:rPr>
                <w:rFonts w:ascii="Aptos" w:hAnsi="Aptos"/>
                <w:b/>
                <w:bCs/>
                <w:sz w:val="18"/>
                <w:szCs w:val="18"/>
              </w:rPr>
              <w:t>enerdì</w:t>
            </w:r>
          </w:p>
          <w:p w14:paraId="57B0C197" w14:textId="44F44410" w:rsidR="00430460" w:rsidRPr="00BA38B7" w:rsidRDefault="00430460" w:rsidP="00BA38B7">
            <w:pPr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</w:rPr>
              <w:t>8 h</w:t>
            </w:r>
          </w:p>
        </w:tc>
        <w:tc>
          <w:tcPr>
            <w:tcW w:w="1276" w:type="dxa"/>
            <w:vAlign w:val="center"/>
          </w:tcPr>
          <w:p w14:paraId="32FF8FAE" w14:textId="77777777" w:rsidR="00BA38B7" w:rsidRPr="00BA38B7" w:rsidRDefault="00BA38B7" w:rsidP="00BA38B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A38B7">
              <w:rPr>
                <w:rFonts w:ascii="Aptos" w:hAnsi="Aptos"/>
                <w:sz w:val="18"/>
                <w:szCs w:val="18"/>
              </w:rPr>
              <w:t>9.00-13.00</w:t>
            </w:r>
          </w:p>
          <w:p w14:paraId="1137C72D" w14:textId="77777777" w:rsidR="00BA38B7" w:rsidRPr="00BA38B7" w:rsidRDefault="00BA38B7" w:rsidP="00BA38B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0347" w:type="dxa"/>
          </w:tcPr>
          <w:p w14:paraId="027EBC63" w14:textId="470E6605" w:rsidR="00BA38B7" w:rsidRPr="00BA38B7" w:rsidRDefault="00BA38B7" w:rsidP="00BA38B7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00BA38B7">
              <w:rPr>
                <w:rFonts w:ascii="Aptos" w:hAnsi="Aptos"/>
                <w:b/>
                <w:bCs/>
                <w:sz w:val="18"/>
                <w:szCs w:val="18"/>
              </w:rPr>
              <w:t>Lezione 6.1.</w:t>
            </w:r>
          </w:p>
          <w:p w14:paraId="51A025CE" w14:textId="45DDEA40" w:rsidR="00BA38B7" w:rsidRPr="00BA38B7" w:rsidRDefault="00BA38B7" w:rsidP="00BA38B7">
            <w:pPr>
              <w:rPr>
                <w:rFonts w:ascii="Aptos" w:hAnsi="Aptos"/>
                <w:i/>
                <w:sz w:val="18"/>
                <w:szCs w:val="18"/>
              </w:rPr>
            </w:pPr>
            <w:r w:rsidRPr="00BA38B7">
              <w:rPr>
                <w:rFonts w:ascii="Aptos" w:hAnsi="Aptos"/>
                <w:i/>
                <w:sz w:val="18"/>
                <w:szCs w:val="18"/>
              </w:rPr>
              <w:t>I soggetti IRES, le società cooperative</w:t>
            </w:r>
            <w:r w:rsidR="00662684">
              <w:rPr>
                <w:rFonts w:ascii="Aptos" w:hAnsi="Aptos"/>
                <w:i/>
                <w:sz w:val="18"/>
                <w:szCs w:val="18"/>
              </w:rPr>
              <w:t xml:space="preserve">  - </w:t>
            </w:r>
            <w:r w:rsidRPr="00BA38B7">
              <w:rPr>
                <w:rFonts w:ascii="Aptos" w:hAnsi="Aptos"/>
                <w:sz w:val="18"/>
                <w:szCs w:val="18"/>
              </w:rPr>
              <w:t xml:space="preserve"> </w:t>
            </w:r>
            <w:r w:rsidRPr="00BA38B7">
              <w:rPr>
                <w:rFonts w:ascii="Aptos" w:hAnsi="Aptos"/>
                <w:i/>
                <w:sz w:val="18"/>
                <w:szCs w:val="18"/>
              </w:rPr>
              <w:t>Le società di comodo e in perdita sistemica</w:t>
            </w:r>
          </w:p>
        </w:tc>
        <w:tc>
          <w:tcPr>
            <w:tcW w:w="2835" w:type="dxa"/>
          </w:tcPr>
          <w:p w14:paraId="07D73F1C" w14:textId="65538A0A" w:rsidR="00BA38B7" w:rsidRPr="00BA38B7" w:rsidRDefault="00BA38B7" w:rsidP="00430460">
            <w:pPr>
              <w:ind w:right="-739"/>
              <w:rPr>
                <w:rFonts w:ascii="Aptos" w:hAnsi="Aptos"/>
                <w:sz w:val="18"/>
                <w:szCs w:val="18"/>
              </w:rPr>
            </w:pPr>
          </w:p>
        </w:tc>
      </w:tr>
      <w:tr w:rsidR="00D7176D" w:rsidRPr="00D7176D" w14:paraId="09E7280B" w14:textId="77777777" w:rsidTr="00D7176D">
        <w:tc>
          <w:tcPr>
            <w:tcW w:w="1844" w:type="dxa"/>
            <w:vMerge/>
          </w:tcPr>
          <w:p w14:paraId="03464B71" w14:textId="77777777" w:rsidR="00BA38B7" w:rsidRPr="00BA38B7" w:rsidRDefault="00BA38B7" w:rsidP="00BA38B7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AC8CDF9" w14:textId="77777777" w:rsidR="00BA38B7" w:rsidRPr="00BA38B7" w:rsidRDefault="00BA38B7" w:rsidP="00BA38B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A38B7">
              <w:rPr>
                <w:rFonts w:ascii="Aptos" w:hAnsi="Aptos"/>
                <w:sz w:val="18"/>
                <w:szCs w:val="18"/>
              </w:rPr>
              <w:t>14.00-18.00</w:t>
            </w:r>
          </w:p>
        </w:tc>
        <w:tc>
          <w:tcPr>
            <w:tcW w:w="10347" w:type="dxa"/>
          </w:tcPr>
          <w:p w14:paraId="44928B79" w14:textId="479E62A0" w:rsidR="00BA38B7" w:rsidRPr="00BA38B7" w:rsidRDefault="00BA38B7" w:rsidP="00BA38B7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00BA38B7">
              <w:rPr>
                <w:rFonts w:ascii="Aptos" w:hAnsi="Aptos"/>
                <w:b/>
                <w:bCs/>
                <w:sz w:val="18"/>
                <w:szCs w:val="18"/>
              </w:rPr>
              <w:t>Lezione 6.</w:t>
            </w:r>
            <w:r w:rsidR="00430460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BA38B7">
              <w:rPr>
                <w:rFonts w:ascii="Aptos" w:hAnsi="Aptos"/>
                <w:b/>
                <w:bCs/>
                <w:sz w:val="18"/>
                <w:szCs w:val="18"/>
              </w:rPr>
              <w:t>.</w:t>
            </w:r>
          </w:p>
          <w:p w14:paraId="44FD6C69" w14:textId="21C4FDAE" w:rsidR="00BA38B7" w:rsidRPr="00BA38B7" w:rsidRDefault="00BA38B7" w:rsidP="00BA38B7">
            <w:pPr>
              <w:rPr>
                <w:rFonts w:ascii="Aptos" w:hAnsi="Aptos"/>
                <w:sz w:val="18"/>
                <w:szCs w:val="18"/>
                <w:highlight w:val="yellow"/>
              </w:rPr>
            </w:pPr>
            <w:r w:rsidRPr="00BA38B7">
              <w:rPr>
                <w:rFonts w:ascii="Aptos" w:hAnsi="Aptos"/>
                <w:i/>
                <w:sz w:val="18"/>
                <w:szCs w:val="18"/>
              </w:rPr>
              <w:t>Le imprese individuali</w:t>
            </w:r>
            <w:r w:rsidR="00CA70C3">
              <w:rPr>
                <w:rFonts w:ascii="Aptos" w:hAnsi="Aptos"/>
                <w:i/>
                <w:sz w:val="18"/>
                <w:szCs w:val="18"/>
              </w:rPr>
              <w:t>, le microimprese</w:t>
            </w:r>
          </w:p>
        </w:tc>
        <w:tc>
          <w:tcPr>
            <w:tcW w:w="2835" w:type="dxa"/>
          </w:tcPr>
          <w:p w14:paraId="4934CE9D" w14:textId="3AFA0711" w:rsidR="00BA38B7" w:rsidRPr="00BA38B7" w:rsidRDefault="00BA38B7" w:rsidP="00BA38B7">
            <w:pPr>
              <w:ind w:right="-739"/>
              <w:rPr>
                <w:rFonts w:ascii="Aptos" w:hAnsi="Aptos"/>
                <w:sz w:val="18"/>
                <w:szCs w:val="18"/>
              </w:rPr>
            </w:pPr>
          </w:p>
        </w:tc>
      </w:tr>
      <w:tr w:rsidR="00430460" w:rsidRPr="00D7176D" w14:paraId="45B70F02" w14:textId="77777777" w:rsidTr="00D7176D">
        <w:tc>
          <w:tcPr>
            <w:tcW w:w="1844" w:type="dxa"/>
            <w:vMerge w:val="restart"/>
            <w:vAlign w:val="center"/>
          </w:tcPr>
          <w:p w14:paraId="0E1E8E4F" w14:textId="77777777" w:rsidR="00430460" w:rsidRDefault="00430460" w:rsidP="00430460">
            <w:pPr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</w:rPr>
              <w:t>3 Ottobre 2026</w:t>
            </w:r>
          </w:p>
          <w:p w14:paraId="3C77F35E" w14:textId="477DAB6E" w:rsidR="00430460" w:rsidRDefault="00430460" w:rsidP="00430460">
            <w:pPr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</w:rPr>
              <w:t>Sabato</w:t>
            </w:r>
          </w:p>
          <w:p w14:paraId="568C1C65" w14:textId="2D869824" w:rsidR="00430460" w:rsidRPr="00BA38B7" w:rsidRDefault="00430460" w:rsidP="00430460">
            <w:pPr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</w:rPr>
              <w:t xml:space="preserve">4 h </w:t>
            </w:r>
          </w:p>
        </w:tc>
        <w:tc>
          <w:tcPr>
            <w:tcW w:w="1276" w:type="dxa"/>
            <w:vAlign w:val="center"/>
          </w:tcPr>
          <w:p w14:paraId="582A45D4" w14:textId="77777777" w:rsidR="00430460" w:rsidRPr="00BA38B7" w:rsidRDefault="00430460" w:rsidP="00430460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A38B7">
              <w:rPr>
                <w:rFonts w:ascii="Aptos" w:hAnsi="Aptos"/>
                <w:sz w:val="18"/>
                <w:szCs w:val="18"/>
              </w:rPr>
              <w:t>9.00-13.00</w:t>
            </w:r>
          </w:p>
        </w:tc>
        <w:tc>
          <w:tcPr>
            <w:tcW w:w="10347" w:type="dxa"/>
          </w:tcPr>
          <w:p w14:paraId="4225B9FB" w14:textId="6F6568AF" w:rsidR="00430460" w:rsidRPr="00BA38B7" w:rsidRDefault="00430460" w:rsidP="00430460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00BA38B7">
              <w:rPr>
                <w:rFonts w:ascii="Aptos" w:hAnsi="Aptos"/>
                <w:b/>
                <w:bCs/>
                <w:sz w:val="18"/>
                <w:szCs w:val="18"/>
              </w:rPr>
              <w:t>Lezione 6.</w:t>
            </w:r>
            <w:r>
              <w:rPr>
                <w:rFonts w:ascii="Aptos" w:hAnsi="Aptos"/>
                <w:b/>
                <w:bCs/>
                <w:sz w:val="18"/>
                <w:szCs w:val="18"/>
              </w:rPr>
              <w:t>3</w:t>
            </w:r>
            <w:r w:rsidRPr="00BA38B7">
              <w:rPr>
                <w:rFonts w:ascii="Aptos" w:hAnsi="Aptos"/>
                <w:b/>
                <w:bCs/>
                <w:sz w:val="18"/>
                <w:szCs w:val="18"/>
              </w:rPr>
              <w:t>.</w:t>
            </w:r>
          </w:p>
          <w:p w14:paraId="01DE82E9" w14:textId="60EC9DD3" w:rsidR="00430460" w:rsidRPr="00BA38B7" w:rsidRDefault="00430460" w:rsidP="00430460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00BA38B7">
              <w:rPr>
                <w:rFonts w:ascii="Aptos" w:hAnsi="Aptos"/>
                <w:i/>
                <w:sz w:val="18"/>
                <w:szCs w:val="18"/>
              </w:rPr>
              <w:t>Contabilità e bilancio per i giuristi, i principi contabili nazionali ed internazionali</w:t>
            </w:r>
            <w:r w:rsidRPr="00BA38B7">
              <w:rPr>
                <w:rFonts w:ascii="Aptos" w:hAnsi="Aptos"/>
                <w:sz w:val="18"/>
                <w:szCs w:val="18"/>
              </w:rPr>
              <w:t xml:space="preserve"> (I parte)</w:t>
            </w:r>
          </w:p>
        </w:tc>
        <w:tc>
          <w:tcPr>
            <w:tcW w:w="2835" w:type="dxa"/>
          </w:tcPr>
          <w:p w14:paraId="5050C58A" w14:textId="65739FE8" w:rsidR="00430460" w:rsidRPr="00BA38B7" w:rsidRDefault="00430460" w:rsidP="00430460">
            <w:pPr>
              <w:ind w:right="-739"/>
              <w:rPr>
                <w:rFonts w:ascii="Aptos" w:hAnsi="Aptos"/>
                <w:sz w:val="18"/>
                <w:szCs w:val="18"/>
              </w:rPr>
            </w:pPr>
          </w:p>
        </w:tc>
      </w:tr>
      <w:tr w:rsidR="00430460" w:rsidRPr="00D7176D" w14:paraId="663A32FD" w14:textId="77777777" w:rsidTr="00580F37">
        <w:trPr>
          <w:trHeight w:val="309"/>
        </w:trPr>
        <w:tc>
          <w:tcPr>
            <w:tcW w:w="1844" w:type="dxa"/>
            <w:vMerge/>
            <w:vAlign w:val="center"/>
          </w:tcPr>
          <w:p w14:paraId="1AC7A256" w14:textId="77777777" w:rsidR="00430460" w:rsidRPr="00BA38B7" w:rsidRDefault="00430460" w:rsidP="00430460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7AB7237" w14:textId="77777777" w:rsidR="00430460" w:rsidRPr="00BA38B7" w:rsidRDefault="00430460" w:rsidP="00430460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A38B7">
              <w:rPr>
                <w:rFonts w:ascii="Aptos" w:hAnsi="Aptos"/>
                <w:sz w:val="18"/>
                <w:szCs w:val="18"/>
              </w:rPr>
              <w:t>14.00-18.00</w:t>
            </w:r>
          </w:p>
        </w:tc>
        <w:tc>
          <w:tcPr>
            <w:tcW w:w="10347" w:type="dxa"/>
          </w:tcPr>
          <w:p w14:paraId="074991EF" w14:textId="7DCEE886" w:rsidR="00430460" w:rsidRPr="00BA38B7" w:rsidRDefault="00430460" w:rsidP="00430460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00BA38B7">
              <w:rPr>
                <w:rFonts w:ascii="Aptos" w:hAnsi="Aptos"/>
                <w:b/>
                <w:bCs/>
                <w:sz w:val="18"/>
                <w:szCs w:val="18"/>
              </w:rPr>
              <w:t>RECUPERO</w:t>
            </w:r>
          </w:p>
        </w:tc>
        <w:tc>
          <w:tcPr>
            <w:tcW w:w="2835" w:type="dxa"/>
          </w:tcPr>
          <w:p w14:paraId="2C702B4F" w14:textId="77777777" w:rsidR="00430460" w:rsidRPr="00BA38B7" w:rsidRDefault="00430460" w:rsidP="00430460">
            <w:pPr>
              <w:ind w:right="-739"/>
              <w:rPr>
                <w:rFonts w:ascii="Aptos" w:hAnsi="Aptos"/>
                <w:sz w:val="18"/>
                <w:szCs w:val="18"/>
              </w:rPr>
            </w:pPr>
          </w:p>
        </w:tc>
      </w:tr>
      <w:tr w:rsidR="00430460" w:rsidRPr="00D7176D" w14:paraId="65A7BA3C" w14:textId="77777777" w:rsidTr="00580F37">
        <w:trPr>
          <w:trHeight w:val="568"/>
        </w:trPr>
        <w:tc>
          <w:tcPr>
            <w:tcW w:w="1844" w:type="dxa"/>
            <w:vMerge w:val="restart"/>
            <w:vAlign w:val="center"/>
          </w:tcPr>
          <w:p w14:paraId="21F052D9" w14:textId="77777777" w:rsidR="00741149" w:rsidRDefault="00741149" w:rsidP="00430460">
            <w:pPr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bookmarkStart w:id="16" w:name="_Hlk188373064"/>
            <w:r>
              <w:rPr>
                <w:rFonts w:ascii="Aptos" w:hAnsi="Aptos"/>
                <w:b/>
                <w:bCs/>
                <w:sz w:val="18"/>
                <w:szCs w:val="18"/>
              </w:rPr>
              <w:t>9 Ottobre 2026</w:t>
            </w:r>
          </w:p>
          <w:p w14:paraId="4D50BCED" w14:textId="3D55A723" w:rsidR="00430460" w:rsidRDefault="00741149" w:rsidP="00741149">
            <w:pPr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" w:hAnsi="Aptos"/>
                <w:b/>
                <w:bCs/>
                <w:sz w:val="18"/>
                <w:szCs w:val="18"/>
              </w:rPr>
              <w:t>Venerdi</w:t>
            </w:r>
            <w:proofErr w:type="spellEnd"/>
          </w:p>
          <w:p w14:paraId="118049E3" w14:textId="7D165AD2" w:rsidR="00741149" w:rsidRPr="00741149" w:rsidRDefault="00741149" w:rsidP="00741149">
            <w:pPr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741149">
              <w:rPr>
                <w:rFonts w:ascii="Aptos" w:hAnsi="Aptos"/>
                <w:b/>
                <w:bCs/>
                <w:sz w:val="18"/>
                <w:szCs w:val="18"/>
              </w:rPr>
              <w:t>8 h</w:t>
            </w:r>
          </w:p>
        </w:tc>
        <w:tc>
          <w:tcPr>
            <w:tcW w:w="1276" w:type="dxa"/>
            <w:vAlign w:val="center"/>
          </w:tcPr>
          <w:p w14:paraId="019F3C0C" w14:textId="77777777" w:rsidR="00430460" w:rsidRPr="00BA38B7" w:rsidRDefault="00430460" w:rsidP="00430460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A38B7">
              <w:rPr>
                <w:rFonts w:ascii="Aptos" w:hAnsi="Aptos"/>
                <w:sz w:val="18"/>
                <w:szCs w:val="18"/>
              </w:rPr>
              <w:t>9.00-13.00</w:t>
            </w:r>
          </w:p>
        </w:tc>
        <w:tc>
          <w:tcPr>
            <w:tcW w:w="10347" w:type="dxa"/>
          </w:tcPr>
          <w:p w14:paraId="629CE54A" w14:textId="77777777" w:rsidR="00430460" w:rsidRPr="00BA38B7" w:rsidRDefault="00430460" w:rsidP="00430460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00BA38B7">
              <w:rPr>
                <w:rFonts w:ascii="Aptos" w:hAnsi="Aptos"/>
                <w:b/>
                <w:bCs/>
                <w:sz w:val="18"/>
                <w:szCs w:val="18"/>
              </w:rPr>
              <w:t>Lezione 6.</w:t>
            </w:r>
            <w:r>
              <w:rPr>
                <w:rFonts w:ascii="Aptos" w:hAnsi="Aptos"/>
                <w:b/>
                <w:bCs/>
                <w:sz w:val="18"/>
                <w:szCs w:val="18"/>
              </w:rPr>
              <w:t>4</w:t>
            </w:r>
            <w:r w:rsidRPr="00BA38B7">
              <w:rPr>
                <w:rFonts w:ascii="Aptos" w:hAnsi="Aptos"/>
                <w:b/>
                <w:bCs/>
                <w:sz w:val="18"/>
                <w:szCs w:val="18"/>
              </w:rPr>
              <w:t>.</w:t>
            </w:r>
          </w:p>
          <w:p w14:paraId="2D5B5C69" w14:textId="381543E4" w:rsidR="00430460" w:rsidRPr="00BA38B7" w:rsidRDefault="00430460" w:rsidP="00430460">
            <w:pPr>
              <w:rPr>
                <w:rFonts w:ascii="Aptos" w:hAnsi="Aptos"/>
                <w:i/>
                <w:sz w:val="18"/>
                <w:szCs w:val="18"/>
              </w:rPr>
            </w:pPr>
            <w:r w:rsidRPr="00BA38B7">
              <w:rPr>
                <w:rFonts w:ascii="Aptos" w:hAnsi="Aptos"/>
                <w:i/>
                <w:sz w:val="18"/>
                <w:szCs w:val="18"/>
              </w:rPr>
              <w:t>Contabilità e bilancio per i giuristi, i principi contabili nazionali ed internazionali</w:t>
            </w:r>
            <w:r w:rsidRPr="00BA38B7">
              <w:rPr>
                <w:rFonts w:ascii="Aptos" w:hAnsi="Aptos"/>
                <w:sz w:val="18"/>
                <w:szCs w:val="18"/>
              </w:rPr>
              <w:t xml:space="preserve"> (II parte)</w:t>
            </w:r>
          </w:p>
        </w:tc>
        <w:tc>
          <w:tcPr>
            <w:tcW w:w="2835" w:type="dxa"/>
          </w:tcPr>
          <w:p w14:paraId="24F4FD57" w14:textId="015202A1" w:rsidR="00430460" w:rsidRPr="00BA38B7" w:rsidRDefault="00430460" w:rsidP="00430460">
            <w:pPr>
              <w:ind w:right="-739"/>
              <w:rPr>
                <w:rFonts w:ascii="Aptos" w:hAnsi="Aptos"/>
                <w:sz w:val="18"/>
                <w:szCs w:val="18"/>
              </w:rPr>
            </w:pPr>
          </w:p>
        </w:tc>
      </w:tr>
      <w:bookmarkEnd w:id="16"/>
      <w:tr w:rsidR="00EB729A" w:rsidRPr="00D7176D" w14:paraId="3072DA41" w14:textId="77777777" w:rsidTr="00AB07DB">
        <w:trPr>
          <w:trHeight w:val="718"/>
        </w:trPr>
        <w:tc>
          <w:tcPr>
            <w:tcW w:w="1844" w:type="dxa"/>
            <w:vMerge/>
            <w:vAlign w:val="center"/>
          </w:tcPr>
          <w:p w14:paraId="6EA08282" w14:textId="77777777" w:rsidR="00EB729A" w:rsidRPr="00BA38B7" w:rsidRDefault="00EB729A" w:rsidP="00EB729A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EBBB8F4" w14:textId="77777777" w:rsidR="00EB729A" w:rsidRPr="00BA38B7" w:rsidRDefault="00EB729A" w:rsidP="00EB729A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A38B7">
              <w:rPr>
                <w:rFonts w:ascii="Aptos" w:hAnsi="Aptos"/>
                <w:sz w:val="18"/>
                <w:szCs w:val="18"/>
              </w:rPr>
              <w:t>14.00-18.00</w:t>
            </w:r>
          </w:p>
        </w:tc>
        <w:tc>
          <w:tcPr>
            <w:tcW w:w="10347" w:type="dxa"/>
          </w:tcPr>
          <w:p w14:paraId="0F79AC07" w14:textId="0D0B6CE6" w:rsidR="00EB729A" w:rsidRPr="00BA38B7" w:rsidRDefault="00EB729A" w:rsidP="00EB729A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00BA38B7">
              <w:rPr>
                <w:rFonts w:ascii="Aptos" w:hAnsi="Aptos"/>
                <w:b/>
                <w:bCs/>
                <w:sz w:val="18"/>
                <w:szCs w:val="18"/>
              </w:rPr>
              <w:t>Lezione 6.</w:t>
            </w:r>
            <w:r>
              <w:rPr>
                <w:rFonts w:ascii="Aptos" w:hAnsi="Aptos"/>
                <w:b/>
                <w:bCs/>
                <w:sz w:val="18"/>
                <w:szCs w:val="18"/>
              </w:rPr>
              <w:t>5</w:t>
            </w:r>
            <w:r w:rsidRPr="00BA38B7">
              <w:rPr>
                <w:rFonts w:ascii="Aptos" w:hAnsi="Aptos"/>
                <w:b/>
                <w:bCs/>
                <w:sz w:val="18"/>
                <w:szCs w:val="18"/>
              </w:rPr>
              <w:t>.</w:t>
            </w:r>
          </w:p>
          <w:p w14:paraId="4E2D66D8" w14:textId="5DA8AC2D" w:rsidR="00EB729A" w:rsidRPr="00BA38B7" w:rsidRDefault="00EB729A" w:rsidP="00EB729A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00BA38B7">
              <w:rPr>
                <w:rFonts w:ascii="Aptos" w:hAnsi="Aptos"/>
                <w:i/>
                <w:sz w:val="18"/>
                <w:szCs w:val="18"/>
              </w:rPr>
              <w:t xml:space="preserve">La fiscalità </w:t>
            </w:r>
            <w:r w:rsidR="00EC5FB4">
              <w:rPr>
                <w:rFonts w:ascii="Aptos" w:hAnsi="Aptos"/>
                <w:i/>
                <w:sz w:val="18"/>
                <w:szCs w:val="18"/>
              </w:rPr>
              <w:t xml:space="preserve">degli </w:t>
            </w:r>
            <w:r w:rsidRPr="00BA38B7">
              <w:rPr>
                <w:rFonts w:ascii="Aptos" w:hAnsi="Aptos"/>
                <w:i/>
                <w:sz w:val="18"/>
                <w:szCs w:val="18"/>
              </w:rPr>
              <w:t>enti non commerciali, degli enti non profit e degli Ets</w:t>
            </w:r>
          </w:p>
        </w:tc>
        <w:tc>
          <w:tcPr>
            <w:tcW w:w="2835" w:type="dxa"/>
          </w:tcPr>
          <w:p w14:paraId="3ECF440F" w14:textId="12F59167" w:rsidR="00EB729A" w:rsidRPr="00BA38B7" w:rsidRDefault="00EB729A" w:rsidP="00EB729A">
            <w:pPr>
              <w:ind w:right="-739"/>
              <w:rPr>
                <w:rFonts w:ascii="Aptos" w:hAnsi="Aptos"/>
                <w:sz w:val="18"/>
                <w:szCs w:val="18"/>
              </w:rPr>
            </w:pPr>
          </w:p>
        </w:tc>
      </w:tr>
      <w:tr w:rsidR="00EB729A" w:rsidRPr="00D7176D" w14:paraId="794CB62B" w14:textId="77777777" w:rsidTr="00D7176D">
        <w:tc>
          <w:tcPr>
            <w:tcW w:w="1844" w:type="dxa"/>
            <w:vMerge w:val="restart"/>
            <w:vAlign w:val="center"/>
          </w:tcPr>
          <w:p w14:paraId="412BAB2E" w14:textId="5E624CDF" w:rsidR="00EB729A" w:rsidRPr="00BA38B7" w:rsidRDefault="00EB729A" w:rsidP="00EB729A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BA38B7">
              <w:rPr>
                <w:rFonts w:ascii="Aptos" w:hAnsi="Aptos"/>
                <w:b/>
                <w:sz w:val="18"/>
                <w:szCs w:val="18"/>
              </w:rPr>
              <w:t>1</w:t>
            </w:r>
            <w:r>
              <w:rPr>
                <w:rFonts w:ascii="Aptos" w:hAnsi="Aptos"/>
                <w:b/>
                <w:sz w:val="18"/>
                <w:szCs w:val="18"/>
              </w:rPr>
              <w:t xml:space="preserve">0 Ottobre </w:t>
            </w:r>
            <w:r w:rsidRPr="00BA38B7">
              <w:rPr>
                <w:rFonts w:ascii="Aptos" w:hAnsi="Aptos"/>
                <w:b/>
                <w:sz w:val="18"/>
                <w:szCs w:val="18"/>
              </w:rPr>
              <w:t>202</w:t>
            </w:r>
            <w:r>
              <w:rPr>
                <w:rFonts w:ascii="Aptos" w:hAnsi="Aptos"/>
                <w:b/>
                <w:sz w:val="18"/>
                <w:szCs w:val="18"/>
              </w:rPr>
              <w:t>6</w:t>
            </w:r>
          </w:p>
          <w:p w14:paraId="03D77814" w14:textId="77777777" w:rsidR="00EB729A" w:rsidRDefault="00EB729A" w:rsidP="00EB729A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r>
              <w:rPr>
                <w:rFonts w:ascii="Aptos" w:hAnsi="Aptos"/>
                <w:b/>
                <w:sz w:val="18"/>
                <w:szCs w:val="18"/>
              </w:rPr>
              <w:t>S</w:t>
            </w:r>
            <w:r w:rsidRPr="00BA38B7">
              <w:rPr>
                <w:rFonts w:ascii="Aptos" w:hAnsi="Aptos"/>
                <w:b/>
                <w:sz w:val="18"/>
                <w:szCs w:val="18"/>
              </w:rPr>
              <w:t>abato</w:t>
            </w:r>
          </w:p>
          <w:p w14:paraId="4352ED0F" w14:textId="05DC3EFE" w:rsidR="00EB729A" w:rsidRPr="00BA38B7" w:rsidRDefault="00EB729A" w:rsidP="00EB729A">
            <w:pPr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 xml:space="preserve">4 h </w:t>
            </w:r>
          </w:p>
        </w:tc>
        <w:tc>
          <w:tcPr>
            <w:tcW w:w="1276" w:type="dxa"/>
            <w:vAlign w:val="center"/>
          </w:tcPr>
          <w:p w14:paraId="5F5D411F" w14:textId="77777777" w:rsidR="00EB729A" w:rsidRPr="00BA38B7" w:rsidRDefault="00EB729A" w:rsidP="00EB729A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A38B7">
              <w:rPr>
                <w:rFonts w:ascii="Aptos" w:hAnsi="Aptos"/>
                <w:sz w:val="18"/>
                <w:szCs w:val="18"/>
              </w:rPr>
              <w:t>9.00-13.00</w:t>
            </w:r>
          </w:p>
        </w:tc>
        <w:tc>
          <w:tcPr>
            <w:tcW w:w="10347" w:type="dxa"/>
          </w:tcPr>
          <w:p w14:paraId="006DBDFE" w14:textId="1B5F4E7E" w:rsidR="00EB729A" w:rsidRPr="0040261A" w:rsidRDefault="00EB729A" w:rsidP="00EB729A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0040261A">
              <w:rPr>
                <w:rFonts w:ascii="Aptos" w:hAnsi="Aptos"/>
                <w:b/>
                <w:bCs/>
                <w:sz w:val="18"/>
                <w:szCs w:val="18"/>
              </w:rPr>
              <w:t xml:space="preserve">Lezione 6.6 </w:t>
            </w:r>
          </w:p>
          <w:p w14:paraId="489FBBB3" w14:textId="3F95C25F" w:rsidR="0040261A" w:rsidRPr="007D0B82" w:rsidRDefault="007D0B82" w:rsidP="00EB729A">
            <w:pPr>
              <w:rPr>
                <w:rFonts w:ascii="Aptos" w:hAnsi="Aptos"/>
                <w:sz w:val="18"/>
                <w:szCs w:val="18"/>
              </w:rPr>
            </w:pPr>
            <w:r w:rsidRPr="007D0B82">
              <w:rPr>
                <w:rFonts w:ascii="Aptos" w:hAnsi="Aptos"/>
                <w:sz w:val="18"/>
                <w:szCs w:val="18"/>
                <w:highlight w:val="yellow"/>
              </w:rPr>
              <w:t>Scritture contabili, valori di iscrizione in bilancio e rilevanza ai fini delle componenti del reddito di impresa ??????</w:t>
            </w:r>
          </w:p>
          <w:p w14:paraId="45CD9154" w14:textId="17FA1619" w:rsidR="0040261A" w:rsidRPr="0040261A" w:rsidRDefault="0040261A" w:rsidP="00EB729A">
            <w:pPr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7A4D0F31" w14:textId="353E52EC" w:rsidR="00EB729A" w:rsidRPr="00BA38B7" w:rsidRDefault="00EB729A" w:rsidP="0040261A">
            <w:pPr>
              <w:ind w:right="-739"/>
              <w:rPr>
                <w:rFonts w:ascii="Aptos" w:hAnsi="Aptos"/>
                <w:sz w:val="18"/>
                <w:szCs w:val="18"/>
              </w:rPr>
            </w:pPr>
          </w:p>
        </w:tc>
      </w:tr>
      <w:tr w:rsidR="00EB729A" w:rsidRPr="00D7176D" w14:paraId="35172083" w14:textId="77777777" w:rsidTr="00580F37">
        <w:trPr>
          <w:trHeight w:val="405"/>
        </w:trPr>
        <w:tc>
          <w:tcPr>
            <w:tcW w:w="1844" w:type="dxa"/>
            <w:vMerge/>
            <w:vAlign w:val="center"/>
          </w:tcPr>
          <w:p w14:paraId="0EF59B11" w14:textId="77777777" w:rsidR="00EB729A" w:rsidRPr="00BA38B7" w:rsidRDefault="00EB729A" w:rsidP="00EB729A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bookmarkStart w:id="17" w:name="_Hlk201237048"/>
          </w:p>
        </w:tc>
        <w:tc>
          <w:tcPr>
            <w:tcW w:w="1276" w:type="dxa"/>
            <w:vAlign w:val="center"/>
          </w:tcPr>
          <w:p w14:paraId="7F4A8FFF" w14:textId="77777777" w:rsidR="00EB729A" w:rsidRPr="00BA38B7" w:rsidRDefault="00EB729A" w:rsidP="00EB729A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A38B7">
              <w:rPr>
                <w:rFonts w:ascii="Aptos" w:hAnsi="Aptos"/>
                <w:sz w:val="18"/>
                <w:szCs w:val="18"/>
              </w:rPr>
              <w:t>14.00-18.00</w:t>
            </w:r>
          </w:p>
        </w:tc>
        <w:tc>
          <w:tcPr>
            <w:tcW w:w="10347" w:type="dxa"/>
          </w:tcPr>
          <w:p w14:paraId="6A832C02" w14:textId="616C84A5" w:rsidR="00EB729A" w:rsidRPr="0040261A" w:rsidRDefault="00EB729A" w:rsidP="00EB729A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0040261A">
              <w:rPr>
                <w:rFonts w:ascii="Aptos" w:hAnsi="Aptos"/>
                <w:b/>
                <w:bCs/>
                <w:sz w:val="18"/>
                <w:szCs w:val="18"/>
              </w:rPr>
              <w:t>RECUPERO</w:t>
            </w:r>
          </w:p>
        </w:tc>
        <w:tc>
          <w:tcPr>
            <w:tcW w:w="2835" w:type="dxa"/>
          </w:tcPr>
          <w:p w14:paraId="453C4B07" w14:textId="77777777" w:rsidR="00EB729A" w:rsidRPr="00BA38B7" w:rsidRDefault="00EB729A" w:rsidP="00EB729A">
            <w:pPr>
              <w:ind w:right="-739"/>
              <w:rPr>
                <w:rFonts w:ascii="Aptos" w:hAnsi="Aptos"/>
                <w:sz w:val="18"/>
                <w:szCs w:val="18"/>
              </w:rPr>
            </w:pPr>
          </w:p>
        </w:tc>
      </w:tr>
      <w:bookmarkEnd w:id="17"/>
      <w:tr w:rsidR="00EB729A" w:rsidRPr="00D7176D" w14:paraId="6BE28BCF" w14:textId="77777777" w:rsidTr="00580F37">
        <w:trPr>
          <w:trHeight w:val="297"/>
        </w:trPr>
        <w:tc>
          <w:tcPr>
            <w:tcW w:w="1844" w:type="dxa"/>
            <w:vAlign w:val="center"/>
          </w:tcPr>
          <w:p w14:paraId="39F4BD16" w14:textId="77777777" w:rsidR="00EB729A" w:rsidRDefault="00EB729A" w:rsidP="00EB729A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BA38B7">
              <w:rPr>
                <w:rFonts w:ascii="Aptos" w:hAnsi="Aptos"/>
                <w:b/>
                <w:sz w:val="18"/>
                <w:szCs w:val="18"/>
              </w:rPr>
              <w:t>1</w:t>
            </w:r>
            <w:r>
              <w:rPr>
                <w:rFonts w:ascii="Aptos" w:hAnsi="Aptos"/>
                <w:b/>
                <w:sz w:val="18"/>
                <w:szCs w:val="18"/>
              </w:rPr>
              <w:t>6 Ottobre 2026 V</w:t>
            </w:r>
            <w:r w:rsidRPr="00BA38B7">
              <w:rPr>
                <w:rFonts w:ascii="Aptos" w:hAnsi="Aptos"/>
                <w:b/>
                <w:sz w:val="18"/>
                <w:szCs w:val="18"/>
              </w:rPr>
              <w:t>enerdì</w:t>
            </w:r>
          </w:p>
          <w:p w14:paraId="53471AAE" w14:textId="65032379" w:rsidR="00EB729A" w:rsidRPr="00BA38B7" w:rsidRDefault="00EB729A" w:rsidP="00EB729A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r>
              <w:rPr>
                <w:rFonts w:ascii="Aptos" w:hAnsi="Aptos"/>
                <w:b/>
                <w:sz w:val="18"/>
                <w:szCs w:val="18"/>
              </w:rPr>
              <w:t xml:space="preserve">8 h </w:t>
            </w:r>
          </w:p>
        </w:tc>
        <w:tc>
          <w:tcPr>
            <w:tcW w:w="1276" w:type="dxa"/>
            <w:vAlign w:val="center"/>
          </w:tcPr>
          <w:p w14:paraId="69D75DEC" w14:textId="77777777" w:rsidR="00EB729A" w:rsidRPr="00BA38B7" w:rsidRDefault="00EB729A" w:rsidP="00EB729A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A38B7">
              <w:rPr>
                <w:rFonts w:ascii="Aptos" w:hAnsi="Aptos"/>
                <w:sz w:val="18"/>
                <w:szCs w:val="18"/>
              </w:rPr>
              <w:t>9.00-13.00</w:t>
            </w:r>
          </w:p>
        </w:tc>
        <w:tc>
          <w:tcPr>
            <w:tcW w:w="10347" w:type="dxa"/>
          </w:tcPr>
          <w:p w14:paraId="3F4E61EE" w14:textId="77777777" w:rsidR="00EB729A" w:rsidRPr="00BA38B7" w:rsidRDefault="00EB729A" w:rsidP="00EB729A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00BA38B7">
              <w:rPr>
                <w:rFonts w:ascii="Aptos" w:hAnsi="Aptos"/>
                <w:b/>
                <w:bCs/>
                <w:sz w:val="18"/>
                <w:szCs w:val="18"/>
              </w:rPr>
              <w:t>Lezione 6.</w:t>
            </w:r>
            <w:r>
              <w:rPr>
                <w:rFonts w:ascii="Aptos" w:hAnsi="Aptos"/>
                <w:b/>
                <w:bCs/>
                <w:sz w:val="18"/>
                <w:szCs w:val="18"/>
              </w:rPr>
              <w:t>7</w:t>
            </w:r>
            <w:r w:rsidRPr="00BA38B7">
              <w:rPr>
                <w:rFonts w:ascii="Aptos" w:hAnsi="Aptos"/>
                <w:b/>
                <w:bCs/>
                <w:sz w:val="18"/>
                <w:szCs w:val="18"/>
              </w:rPr>
              <w:t xml:space="preserve">.            </w:t>
            </w:r>
          </w:p>
          <w:p w14:paraId="063B2957" w14:textId="1DC0BCF3" w:rsidR="00EB729A" w:rsidRPr="00BA38B7" w:rsidRDefault="00EB729A" w:rsidP="00EB729A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00BA38B7">
              <w:rPr>
                <w:rFonts w:ascii="Aptos" w:hAnsi="Aptos"/>
                <w:i/>
                <w:sz w:val="18"/>
                <w:szCs w:val="18"/>
              </w:rPr>
              <w:t>Rapporti con il bilancio di esercizio, il principio di derivazione, il principio di competenza</w:t>
            </w:r>
            <w:r w:rsidRPr="00BA38B7">
              <w:rPr>
                <w:rFonts w:ascii="Aptos" w:hAnsi="Aptos"/>
                <w:sz w:val="18"/>
                <w:szCs w:val="18"/>
              </w:rPr>
              <w:t xml:space="preserve"> (I parte)</w:t>
            </w:r>
          </w:p>
        </w:tc>
        <w:tc>
          <w:tcPr>
            <w:tcW w:w="2835" w:type="dxa"/>
          </w:tcPr>
          <w:p w14:paraId="26AD92B9" w14:textId="090777D5" w:rsidR="00EB729A" w:rsidRPr="00BA38B7" w:rsidRDefault="00EB729A" w:rsidP="00EB729A">
            <w:pPr>
              <w:ind w:right="-739"/>
              <w:rPr>
                <w:rFonts w:ascii="Aptos" w:hAnsi="Aptos"/>
                <w:sz w:val="18"/>
                <w:szCs w:val="18"/>
              </w:rPr>
            </w:pPr>
          </w:p>
        </w:tc>
      </w:tr>
      <w:tr w:rsidR="00EB729A" w:rsidRPr="00D7176D" w14:paraId="0E86ED57" w14:textId="77777777" w:rsidTr="00AB07DB">
        <w:trPr>
          <w:trHeight w:val="1018"/>
        </w:trPr>
        <w:tc>
          <w:tcPr>
            <w:tcW w:w="1844" w:type="dxa"/>
            <w:vAlign w:val="center"/>
          </w:tcPr>
          <w:p w14:paraId="34C1F5F7" w14:textId="77777777" w:rsidR="00EB729A" w:rsidRPr="006774F9" w:rsidRDefault="00EB729A" w:rsidP="00EB729A">
            <w:pPr>
              <w:jc w:val="center"/>
              <w:rPr>
                <w:rFonts w:ascii="Aptos" w:hAnsi="Aptos"/>
                <w:b/>
                <w:sz w:val="18"/>
                <w:szCs w:val="18"/>
                <w:highlight w:val="cyan"/>
              </w:rPr>
            </w:pPr>
          </w:p>
        </w:tc>
        <w:tc>
          <w:tcPr>
            <w:tcW w:w="1276" w:type="dxa"/>
            <w:vAlign w:val="center"/>
          </w:tcPr>
          <w:p w14:paraId="1005D608" w14:textId="5D55905F" w:rsidR="00EB729A" w:rsidRPr="003E3835" w:rsidRDefault="00EB729A" w:rsidP="00EB729A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3E3835">
              <w:rPr>
                <w:rFonts w:ascii="Aptos" w:hAnsi="Aptos"/>
                <w:sz w:val="18"/>
                <w:szCs w:val="18"/>
              </w:rPr>
              <w:t>14.00-18.00</w:t>
            </w:r>
          </w:p>
        </w:tc>
        <w:tc>
          <w:tcPr>
            <w:tcW w:w="10347" w:type="dxa"/>
          </w:tcPr>
          <w:p w14:paraId="143EAD3B" w14:textId="77777777" w:rsidR="00EB729A" w:rsidRPr="003E3835" w:rsidRDefault="00EB729A" w:rsidP="00EB729A">
            <w:pPr>
              <w:rPr>
                <w:rFonts w:ascii="Aptos" w:hAnsi="Aptos"/>
                <w:sz w:val="18"/>
                <w:szCs w:val="18"/>
              </w:rPr>
            </w:pPr>
            <w:r w:rsidRPr="003E3835">
              <w:rPr>
                <w:rFonts w:ascii="Aptos" w:hAnsi="Aptos"/>
                <w:b/>
                <w:bCs/>
                <w:sz w:val="18"/>
                <w:szCs w:val="18"/>
              </w:rPr>
              <w:t xml:space="preserve">Lezione 6.8.   </w:t>
            </w:r>
          </w:p>
          <w:p w14:paraId="4AF0A774" w14:textId="01FA7892" w:rsidR="00EB729A" w:rsidRPr="003E3835" w:rsidRDefault="00EB729A" w:rsidP="00EB729A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003E3835">
              <w:rPr>
                <w:rFonts w:ascii="Aptos" w:hAnsi="Aptos"/>
                <w:i/>
                <w:sz w:val="18"/>
                <w:szCs w:val="18"/>
              </w:rPr>
              <w:t>Principi di inerenza, certezza e oggettiva determinabilità. Il principio di previa imputazione al conto economico, le variazioni in aumento e in diminuzione, le imposte differite attive e passive, il riporto delle perdite fiscali</w:t>
            </w:r>
            <w:r w:rsidRPr="003E3835">
              <w:rPr>
                <w:rFonts w:ascii="Aptos" w:hAnsi="Aptos"/>
                <w:sz w:val="18"/>
                <w:szCs w:val="18"/>
              </w:rPr>
              <w:t xml:space="preserve"> (II parte)</w:t>
            </w:r>
          </w:p>
        </w:tc>
        <w:tc>
          <w:tcPr>
            <w:tcW w:w="2835" w:type="dxa"/>
          </w:tcPr>
          <w:p w14:paraId="0D54EFF9" w14:textId="37F92981" w:rsidR="00EB729A" w:rsidRPr="003E3835" w:rsidRDefault="00EB729A" w:rsidP="00EB729A">
            <w:pPr>
              <w:ind w:right="-739"/>
              <w:rPr>
                <w:rFonts w:ascii="Aptos" w:hAnsi="Aptos"/>
                <w:sz w:val="20"/>
              </w:rPr>
            </w:pPr>
          </w:p>
        </w:tc>
      </w:tr>
      <w:tr w:rsidR="00EB729A" w:rsidRPr="00D7176D" w14:paraId="2A893E72" w14:textId="77777777" w:rsidTr="00AB07DB">
        <w:trPr>
          <w:trHeight w:val="666"/>
        </w:trPr>
        <w:tc>
          <w:tcPr>
            <w:tcW w:w="1844" w:type="dxa"/>
            <w:vMerge w:val="restart"/>
            <w:vAlign w:val="center"/>
          </w:tcPr>
          <w:p w14:paraId="220BDDE2" w14:textId="77777777" w:rsidR="00EB729A" w:rsidRPr="003E3835" w:rsidRDefault="00EB729A" w:rsidP="00EB729A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3E3835">
              <w:rPr>
                <w:rFonts w:ascii="Aptos" w:hAnsi="Aptos"/>
                <w:b/>
                <w:sz w:val="18"/>
                <w:szCs w:val="18"/>
              </w:rPr>
              <w:t xml:space="preserve">17 Ottobre 2026 Sabato </w:t>
            </w:r>
          </w:p>
          <w:p w14:paraId="2D649472" w14:textId="29FC3735" w:rsidR="00EB729A" w:rsidRPr="003E3835" w:rsidRDefault="00EB729A" w:rsidP="00EB729A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3E3835">
              <w:rPr>
                <w:rFonts w:ascii="Aptos" w:hAnsi="Aptos"/>
                <w:b/>
                <w:sz w:val="18"/>
                <w:szCs w:val="18"/>
              </w:rPr>
              <w:t>4 h</w:t>
            </w:r>
          </w:p>
        </w:tc>
        <w:tc>
          <w:tcPr>
            <w:tcW w:w="1276" w:type="dxa"/>
            <w:vAlign w:val="center"/>
          </w:tcPr>
          <w:p w14:paraId="069F9E47" w14:textId="77777777" w:rsidR="00EB729A" w:rsidRPr="003E3835" w:rsidRDefault="00EB729A" w:rsidP="00EB729A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3E3835">
              <w:rPr>
                <w:rFonts w:ascii="Aptos" w:hAnsi="Aptos"/>
                <w:sz w:val="18"/>
                <w:szCs w:val="18"/>
              </w:rPr>
              <w:t>9.00-13.00</w:t>
            </w:r>
          </w:p>
        </w:tc>
        <w:tc>
          <w:tcPr>
            <w:tcW w:w="10347" w:type="dxa"/>
          </w:tcPr>
          <w:p w14:paraId="2D27FFF0" w14:textId="77777777" w:rsidR="00EB729A" w:rsidRPr="003E3835" w:rsidRDefault="00EB729A" w:rsidP="00EB729A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003E3835">
              <w:rPr>
                <w:rFonts w:ascii="Aptos" w:hAnsi="Aptos"/>
                <w:b/>
                <w:bCs/>
                <w:sz w:val="18"/>
                <w:szCs w:val="18"/>
              </w:rPr>
              <w:t xml:space="preserve">Lezione 6.9.   </w:t>
            </w:r>
          </w:p>
          <w:p w14:paraId="560A7686" w14:textId="72925E5F" w:rsidR="00EB729A" w:rsidRPr="003E3835" w:rsidRDefault="00EB729A" w:rsidP="00EB729A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003E3835">
              <w:rPr>
                <w:rFonts w:ascii="Aptos" w:hAnsi="Aptos"/>
                <w:i/>
                <w:sz w:val="18"/>
                <w:szCs w:val="18"/>
              </w:rPr>
              <w:t xml:space="preserve">Componenti positivi di reddito (ricavi, plusvalenze, </w:t>
            </w:r>
            <w:proofErr w:type="spellStart"/>
            <w:r w:rsidRPr="003E3835">
              <w:rPr>
                <w:rFonts w:ascii="Aptos" w:hAnsi="Aptos"/>
                <w:i/>
                <w:sz w:val="18"/>
                <w:szCs w:val="18"/>
              </w:rPr>
              <w:t>pex</w:t>
            </w:r>
            <w:proofErr w:type="spellEnd"/>
            <w:r w:rsidRPr="003E3835">
              <w:rPr>
                <w:rFonts w:ascii="Aptos" w:hAnsi="Aptos"/>
                <w:i/>
                <w:sz w:val="18"/>
                <w:szCs w:val="18"/>
              </w:rPr>
              <w:t>)</w:t>
            </w:r>
            <w:r w:rsidRPr="003E3835">
              <w:rPr>
                <w:rFonts w:ascii="Aptos" w:hAnsi="Aptos"/>
                <w:sz w:val="18"/>
                <w:szCs w:val="18"/>
              </w:rPr>
              <w:t xml:space="preserve"> (I parte)</w:t>
            </w:r>
          </w:p>
        </w:tc>
        <w:tc>
          <w:tcPr>
            <w:tcW w:w="2835" w:type="dxa"/>
          </w:tcPr>
          <w:p w14:paraId="6A71CB18" w14:textId="266BD8EC" w:rsidR="00EB729A" w:rsidRPr="003E3835" w:rsidRDefault="00EB729A" w:rsidP="00EB729A">
            <w:pPr>
              <w:ind w:right="-739"/>
              <w:rPr>
                <w:rFonts w:ascii="Aptos" w:hAnsi="Aptos"/>
                <w:sz w:val="18"/>
                <w:szCs w:val="18"/>
              </w:rPr>
            </w:pPr>
          </w:p>
        </w:tc>
      </w:tr>
      <w:tr w:rsidR="00EB729A" w:rsidRPr="00D7176D" w14:paraId="340579FB" w14:textId="77777777" w:rsidTr="00AB07DB">
        <w:trPr>
          <w:trHeight w:val="628"/>
        </w:trPr>
        <w:tc>
          <w:tcPr>
            <w:tcW w:w="1844" w:type="dxa"/>
            <w:vMerge/>
            <w:vAlign w:val="center"/>
          </w:tcPr>
          <w:p w14:paraId="6E2D7660" w14:textId="77777777" w:rsidR="00EB729A" w:rsidRPr="006774F9" w:rsidRDefault="00EB729A" w:rsidP="00EB729A">
            <w:pPr>
              <w:jc w:val="center"/>
              <w:rPr>
                <w:rFonts w:ascii="Aptos" w:hAnsi="Aptos"/>
                <w:b/>
                <w:sz w:val="18"/>
                <w:szCs w:val="18"/>
                <w:highlight w:val="cyan"/>
              </w:rPr>
            </w:pPr>
          </w:p>
        </w:tc>
        <w:tc>
          <w:tcPr>
            <w:tcW w:w="1276" w:type="dxa"/>
            <w:vAlign w:val="center"/>
          </w:tcPr>
          <w:p w14:paraId="61232E58" w14:textId="77777777" w:rsidR="00EB729A" w:rsidRPr="003E3835" w:rsidRDefault="00EB729A" w:rsidP="00EB729A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3E3835">
              <w:rPr>
                <w:rFonts w:ascii="Aptos" w:hAnsi="Aptos"/>
                <w:sz w:val="18"/>
                <w:szCs w:val="18"/>
              </w:rPr>
              <w:t>14.00-18.00</w:t>
            </w:r>
          </w:p>
        </w:tc>
        <w:tc>
          <w:tcPr>
            <w:tcW w:w="10347" w:type="dxa"/>
          </w:tcPr>
          <w:p w14:paraId="62B9E0C8" w14:textId="7014BBC6" w:rsidR="00EB729A" w:rsidRPr="003E3835" w:rsidRDefault="00EB729A" w:rsidP="00EB729A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003E3835">
              <w:rPr>
                <w:rFonts w:ascii="Aptos" w:hAnsi="Aptos"/>
                <w:b/>
                <w:bCs/>
                <w:sz w:val="18"/>
                <w:szCs w:val="18"/>
              </w:rPr>
              <w:t>RECUPERO</w:t>
            </w:r>
          </w:p>
        </w:tc>
        <w:tc>
          <w:tcPr>
            <w:tcW w:w="2835" w:type="dxa"/>
          </w:tcPr>
          <w:p w14:paraId="0FF13831" w14:textId="072BBABA" w:rsidR="00EB729A" w:rsidRPr="00BA38B7" w:rsidRDefault="00EB729A" w:rsidP="00EB729A">
            <w:pPr>
              <w:ind w:right="-739"/>
              <w:rPr>
                <w:rFonts w:ascii="Aptos" w:hAnsi="Aptos"/>
                <w:sz w:val="18"/>
                <w:szCs w:val="18"/>
              </w:rPr>
            </w:pPr>
          </w:p>
        </w:tc>
      </w:tr>
      <w:tr w:rsidR="00EB729A" w:rsidRPr="00D7176D" w14:paraId="2211E6EF" w14:textId="77777777" w:rsidTr="00D7176D">
        <w:tc>
          <w:tcPr>
            <w:tcW w:w="1844" w:type="dxa"/>
            <w:vMerge w:val="restart"/>
            <w:vAlign w:val="center"/>
          </w:tcPr>
          <w:p w14:paraId="608ADF73" w14:textId="77777777" w:rsidR="00EB729A" w:rsidRPr="003E3835" w:rsidRDefault="00EB729A" w:rsidP="00EB729A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3E3835">
              <w:rPr>
                <w:rFonts w:ascii="Aptos" w:hAnsi="Aptos"/>
                <w:b/>
                <w:sz w:val="18"/>
                <w:szCs w:val="18"/>
              </w:rPr>
              <w:lastRenderedPageBreak/>
              <w:t xml:space="preserve">23 Ottobre 2026 </w:t>
            </w:r>
          </w:p>
          <w:p w14:paraId="1244F8CE" w14:textId="77777777" w:rsidR="00EB729A" w:rsidRPr="003E3835" w:rsidRDefault="00EB729A" w:rsidP="00EB729A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proofErr w:type="spellStart"/>
            <w:r w:rsidRPr="003E3835">
              <w:rPr>
                <w:rFonts w:ascii="Aptos" w:hAnsi="Aptos"/>
                <w:b/>
                <w:sz w:val="18"/>
                <w:szCs w:val="18"/>
              </w:rPr>
              <w:t>Venerdi</w:t>
            </w:r>
            <w:proofErr w:type="spellEnd"/>
            <w:r w:rsidRPr="003E3835">
              <w:rPr>
                <w:rFonts w:ascii="Aptos" w:hAnsi="Aptos"/>
                <w:b/>
                <w:sz w:val="18"/>
                <w:szCs w:val="18"/>
              </w:rPr>
              <w:t xml:space="preserve"> </w:t>
            </w:r>
          </w:p>
          <w:p w14:paraId="22AB3F7E" w14:textId="73483122" w:rsidR="00EB729A" w:rsidRPr="003E3835" w:rsidRDefault="00985C93" w:rsidP="00EB729A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r>
              <w:rPr>
                <w:rFonts w:ascii="Aptos" w:hAnsi="Aptos"/>
                <w:b/>
                <w:sz w:val="18"/>
                <w:szCs w:val="18"/>
              </w:rPr>
              <w:t>8</w:t>
            </w:r>
            <w:r w:rsidR="00EB729A" w:rsidRPr="003E3835">
              <w:rPr>
                <w:rFonts w:ascii="Aptos" w:hAnsi="Aptos"/>
                <w:b/>
                <w:sz w:val="18"/>
                <w:szCs w:val="18"/>
              </w:rPr>
              <w:t xml:space="preserve"> h </w:t>
            </w:r>
          </w:p>
        </w:tc>
        <w:tc>
          <w:tcPr>
            <w:tcW w:w="1276" w:type="dxa"/>
            <w:vAlign w:val="center"/>
          </w:tcPr>
          <w:p w14:paraId="1EAF916D" w14:textId="77777777" w:rsidR="00EB729A" w:rsidRPr="003E3835" w:rsidRDefault="00EB729A" w:rsidP="00EB729A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3E3835">
              <w:rPr>
                <w:rFonts w:ascii="Aptos" w:hAnsi="Aptos"/>
                <w:sz w:val="18"/>
                <w:szCs w:val="18"/>
              </w:rPr>
              <w:t>9.00-13.00</w:t>
            </w:r>
          </w:p>
        </w:tc>
        <w:tc>
          <w:tcPr>
            <w:tcW w:w="10347" w:type="dxa"/>
          </w:tcPr>
          <w:p w14:paraId="40C808F2" w14:textId="77777777" w:rsidR="00EB729A" w:rsidRPr="003E3835" w:rsidRDefault="00EB729A" w:rsidP="00EB729A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003E3835">
              <w:rPr>
                <w:rFonts w:ascii="Aptos" w:hAnsi="Aptos"/>
                <w:b/>
                <w:bCs/>
                <w:sz w:val="18"/>
                <w:szCs w:val="18"/>
              </w:rPr>
              <w:t>Lezione 6.10</w:t>
            </w:r>
          </w:p>
          <w:p w14:paraId="2D8C3263" w14:textId="550BFBDD" w:rsidR="00EB729A" w:rsidRPr="003E3835" w:rsidRDefault="00EB729A" w:rsidP="00EB729A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003E3835">
              <w:rPr>
                <w:rFonts w:ascii="Aptos" w:hAnsi="Aptos"/>
                <w:sz w:val="18"/>
                <w:szCs w:val="18"/>
              </w:rPr>
              <w:t xml:space="preserve"> </w:t>
            </w:r>
            <w:r w:rsidRPr="003E3835">
              <w:rPr>
                <w:rFonts w:ascii="Aptos" w:hAnsi="Aptos"/>
                <w:i/>
                <w:sz w:val="18"/>
                <w:szCs w:val="18"/>
              </w:rPr>
              <w:t>Componenti positivi di reddito (sopravvenienze attive, dividendi, etc.)</w:t>
            </w:r>
            <w:r w:rsidRPr="003E3835">
              <w:rPr>
                <w:rFonts w:ascii="Aptos" w:hAnsi="Aptos"/>
                <w:sz w:val="18"/>
                <w:szCs w:val="18"/>
              </w:rPr>
              <w:t xml:space="preserve"> (II parte)</w:t>
            </w:r>
          </w:p>
        </w:tc>
        <w:tc>
          <w:tcPr>
            <w:tcW w:w="2835" w:type="dxa"/>
          </w:tcPr>
          <w:p w14:paraId="7675D8FA" w14:textId="4DC3AF92" w:rsidR="00EB729A" w:rsidRPr="003E3835" w:rsidRDefault="00EB729A" w:rsidP="00EB729A">
            <w:pPr>
              <w:ind w:right="-739"/>
              <w:rPr>
                <w:rFonts w:ascii="Aptos" w:hAnsi="Aptos"/>
                <w:sz w:val="18"/>
                <w:szCs w:val="18"/>
              </w:rPr>
            </w:pPr>
          </w:p>
        </w:tc>
      </w:tr>
      <w:tr w:rsidR="00EB729A" w:rsidRPr="00D7176D" w14:paraId="0B0F4309" w14:textId="77777777" w:rsidTr="00AB07DB">
        <w:trPr>
          <w:trHeight w:val="974"/>
        </w:trPr>
        <w:tc>
          <w:tcPr>
            <w:tcW w:w="1844" w:type="dxa"/>
            <w:vMerge/>
            <w:vAlign w:val="center"/>
          </w:tcPr>
          <w:p w14:paraId="23D518E5" w14:textId="77777777" w:rsidR="00EB729A" w:rsidRPr="003E3835" w:rsidRDefault="00EB729A" w:rsidP="00EB729A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128DA44" w14:textId="77777777" w:rsidR="00EB729A" w:rsidRPr="003E3835" w:rsidRDefault="00EB729A" w:rsidP="00EB729A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3E3835">
              <w:rPr>
                <w:rFonts w:ascii="Aptos" w:hAnsi="Aptos"/>
                <w:sz w:val="18"/>
                <w:szCs w:val="18"/>
              </w:rPr>
              <w:t>14.00-18.00</w:t>
            </w:r>
          </w:p>
        </w:tc>
        <w:tc>
          <w:tcPr>
            <w:tcW w:w="10347" w:type="dxa"/>
          </w:tcPr>
          <w:p w14:paraId="2E7C3228" w14:textId="77777777" w:rsidR="00EB729A" w:rsidRPr="003E3835" w:rsidRDefault="00EB729A" w:rsidP="00EB729A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003E3835">
              <w:rPr>
                <w:rFonts w:ascii="Aptos" w:hAnsi="Aptos"/>
                <w:b/>
                <w:bCs/>
                <w:sz w:val="18"/>
                <w:szCs w:val="18"/>
              </w:rPr>
              <w:t>Lezione 6.11.</w:t>
            </w:r>
          </w:p>
          <w:p w14:paraId="574A2AB5" w14:textId="670D7806" w:rsidR="00EB729A" w:rsidRPr="003E3835" w:rsidRDefault="00EB729A" w:rsidP="00EB729A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003E3835">
              <w:rPr>
                <w:rFonts w:ascii="Aptos" w:hAnsi="Aptos"/>
                <w:i/>
                <w:sz w:val="18"/>
                <w:szCs w:val="18"/>
              </w:rPr>
              <w:t>Componenti negative e inerenza (ammortamenti, la valutazione dei crediti, gli interessi passivi, sopravvenienze passive, oneri pluriennali e altri componenti negati. La deduzione ACE)</w:t>
            </w:r>
            <w:r w:rsidRPr="003E3835">
              <w:rPr>
                <w:rFonts w:ascii="Aptos" w:hAnsi="Aptos"/>
                <w:sz w:val="18"/>
                <w:szCs w:val="18"/>
              </w:rPr>
              <w:t xml:space="preserve"> </w:t>
            </w:r>
            <w:r w:rsidR="0000080D" w:rsidRPr="0000080D">
              <w:rPr>
                <w:rFonts w:ascii="Aptos" w:hAnsi="Aptos"/>
                <w:i/>
                <w:sz w:val="18"/>
                <w:szCs w:val="18"/>
              </w:rPr>
              <w:t>La valutazione delle rimanenze, dei titoli e dei derivati. Il transfer pricing. Gli immobili nell’impresa commerciale</w:t>
            </w:r>
            <w:r w:rsidR="0000080D" w:rsidRPr="0000080D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14:paraId="535550F2" w14:textId="3137AB67" w:rsidR="00EB729A" w:rsidRPr="003E3835" w:rsidRDefault="00EB729A" w:rsidP="00EB729A">
            <w:pPr>
              <w:ind w:right="-739"/>
              <w:rPr>
                <w:rFonts w:ascii="Aptos" w:hAnsi="Aptos"/>
                <w:sz w:val="18"/>
                <w:szCs w:val="18"/>
              </w:rPr>
            </w:pPr>
          </w:p>
        </w:tc>
      </w:tr>
      <w:tr w:rsidR="003E3835" w:rsidRPr="00D7176D" w14:paraId="00315367" w14:textId="77777777" w:rsidTr="00D7176D">
        <w:tc>
          <w:tcPr>
            <w:tcW w:w="1844" w:type="dxa"/>
            <w:vMerge w:val="restart"/>
            <w:vAlign w:val="center"/>
          </w:tcPr>
          <w:p w14:paraId="0DDE4849" w14:textId="77777777" w:rsidR="003E3835" w:rsidRDefault="003E3835" w:rsidP="003E3835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r>
              <w:rPr>
                <w:rFonts w:ascii="Aptos" w:hAnsi="Aptos"/>
                <w:b/>
                <w:sz w:val="18"/>
                <w:szCs w:val="18"/>
              </w:rPr>
              <w:t xml:space="preserve">24 Ottobre sabato 2026 </w:t>
            </w:r>
          </w:p>
          <w:p w14:paraId="77A36F5B" w14:textId="35E42EA5" w:rsidR="003E3835" w:rsidRPr="00BA38B7" w:rsidRDefault="003E3835" w:rsidP="003E3835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r>
              <w:rPr>
                <w:rFonts w:ascii="Aptos" w:hAnsi="Aptos"/>
                <w:b/>
                <w:sz w:val="18"/>
                <w:szCs w:val="18"/>
              </w:rPr>
              <w:t>4 h</w:t>
            </w:r>
          </w:p>
        </w:tc>
        <w:tc>
          <w:tcPr>
            <w:tcW w:w="1276" w:type="dxa"/>
            <w:vAlign w:val="center"/>
          </w:tcPr>
          <w:p w14:paraId="53F3E1F4" w14:textId="77777777" w:rsidR="003E3835" w:rsidRPr="00BA38B7" w:rsidRDefault="003E3835" w:rsidP="003E3835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A38B7">
              <w:rPr>
                <w:rFonts w:ascii="Aptos" w:hAnsi="Aptos"/>
                <w:sz w:val="18"/>
                <w:szCs w:val="18"/>
              </w:rPr>
              <w:t>9.00-13.00</w:t>
            </w:r>
          </w:p>
        </w:tc>
        <w:tc>
          <w:tcPr>
            <w:tcW w:w="10347" w:type="dxa"/>
          </w:tcPr>
          <w:p w14:paraId="65596E5B" w14:textId="1023F233" w:rsidR="003E3835" w:rsidRPr="00BA38B7" w:rsidRDefault="003E3835" w:rsidP="003E3835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00BA38B7">
              <w:rPr>
                <w:rFonts w:ascii="Aptos" w:hAnsi="Aptos"/>
                <w:b/>
                <w:bCs/>
                <w:sz w:val="18"/>
                <w:szCs w:val="18"/>
              </w:rPr>
              <w:t>Lezione 6.1</w:t>
            </w:r>
            <w:r w:rsidR="00581F40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BA38B7">
              <w:rPr>
                <w:rFonts w:ascii="Aptos" w:hAnsi="Aptos"/>
                <w:b/>
                <w:bCs/>
                <w:sz w:val="18"/>
                <w:szCs w:val="18"/>
              </w:rPr>
              <w:t>.</w:t>
            </w:r>
          </w:p>
          <w:p w14:paraId="2BA3461C" w14:textId="3AE3E382" w:rsidR="003E3835" w:rsidRPr="00BA38B7" w:rsidRDefault="00F707EC" w:rsidP="003E3835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00DC3481">
              <w:rPr>
                <w:rFonts w:ascii="Aptos" w:hAnsi="Aptos"/>
                <w:i/>
                <w:sz w:val="20"/>
                <w:szCs w:val="20"/>
              </w:rPr>
              <w:t>Il gruppo e le operazioni di gruppo</w:t>
            </w:r>
            <w:r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14:paraId="31C57BF6" w14:textId="3C72C0F2" w:rsidR="00F707EC" w:rsidRPr="00BA38B7" w:rsidRDefault="00F707EC" w:rsidP="003E3835">
            <w:pPr>
              <w:ind w:right="-739"/>
              <w:rPr>
                <w:rFonts w:ascii="Aptos" w:hAnsi="Aptos"/>
                <w:sz w:val="18"/>
                <w:szCs w:val="18"/>
              </w:rPr>
            </w:pPr>
          </w:p>
        </w:tc>
      </w:tr>
      <w:tr w:rsidR="003E3835" w:rsidRPr="00D7176D" w14:paraId="751DD395" w14:textId="77777777" w:rsidTr="00817D0E">
        <w:trPr>
          <w:trHeight w:val="734"/>
        </w:trPr>
        <w:tc>
          <w:tcPr>
            <w:tcW w:w="1844" w:type="dxa"/>
            <w:vMerge/>
            <w:vAlign w:val="center"/>
          </w:tcPr>
          <w:p w14:paraId="7F595162" w14:textId="77777777" w:rsidR="003E3835" w:rsidRPr="00BA38B7" w:rsidRDefault="003E3835" w:rsidP="003E3835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0941AEF" w14:textId="77777777" w:rsidR="003E3835" w:rsidRPr="00BA38B7" w:rsidRDefault="003E3835" w:rsidP="003E3835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A38B7">
              <w:rPr>
                <w:rFonts w:ascii="Aptos" w:hAnsi="Aptos"/>
                <w:sz w:val="18"/>
                <w:szCs w:val="18"/>
              </w:rPr>
              <w:t>14.00-18.00</w:t>
            </w:r>
          </w:p>
        </w:tc>
        <w:tc>
          <w:tcPr>
            <w:tcW w:w="10347" w:type="dxa"/>
          </w:tcPr>
          <w:p w14:paraId="045CD086" w14:textId="39C3B9B0" w:rsidR="003E3835" w:rsidRPr="00BA38B7" w:rsidRDefault="003E3835" w:rsidP="003E3835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003E3835">
              <w:rPr>
                <w:rFonts w:ascii="Aptos" w:hAnsi="Aptos"/>
                <w:b/>
                <w:bCs/>
                <w:sz w:val="18"/>
                <w:szCs w:val="18"/>
              </w:rPr>
              <w:t>RECUPERO</w:t>
            </w:r>
          </w:p>
        </w:tc>
        <w:tc>
          <w:tcPr>
            <w:tcW w:w="2835" w:type="dxa"/>
          </w:tcPr>
          <w:p w14:paraId="77B8518F" w14:textId="6B440B00" w:rsidR="003E3835" w:rsidRPr="00BA38B7" w:rsidRDefault="003E3835" w:rsidP="003E3835">
            <w:pPr>
              <w:ind w:right="-739"/>
              <w:rPr>
                <w:rFonts w:ascii="Aptos" w:hAnsi="Aptos"/>
                <w:sz w:val="18"/>
                <w:szCs w:val="18"/>
              </w:rPr>
            </w:pPr>
          </w:p>
        </w:tc>
      </w:tr>
      <w:tr w:rsidR="003E3835" w:rsidRPr="00D7176D" w14:paraId="41BD0754" w14:textId="77777777" w:rsidTr="00D7176D">
        <w:tc>
          <w:tcPr>
            <w:tcW w:w="1844" w:type="dxa"/>
            <w:vAlign w:val="center"/>
          </w:tcPr>
          <w:p w14:paraId="631EAB0A" w14:textId="77777777" w:rsidR="003E3835" w:rsidRPr="00BA38B7" w:rsidRDefault="003E3835" w:rsidP="003E3835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A9487C2" w14:textId="77777777" w:rsidR="003E3835" w:rsidRPr="00BA38B7" w:rsidRDefault="003E3835" w:rsidP="003E3835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0347" w:type="dxa"/>
          </w:tcPr>
          <w:p w14:paraId="1F28F140" w14:textId="77777777" w:rsidR="003E3835" w:rsidRPr="00BA38B7" w:rsidRDefault="003E3835" w:rsidP="003E3835">
            <w:pPr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00BBDA94" w14:textId="77777777" w:rsidR="003E3835" w:rsidRDefault="003E3835" w:rsidP="003E3835">
            <w:pPr>
              <w:ind w:right="-739"/>
              <w:rPr>
                <w:rFonts w:ascii="Aptos" w:hAnsi="Aptos"/>
                <w:sz w:val="18"/>
                <w:szCs w:val="18"/>
              </w:rPr>
            </w:pPr>
          </w:p>
        </w:tc>
      </w:tr>
      <w:tr w:rsidR="00985C93" w:rsidRPr="00D7176D" w14:paraId="0E2B247B" w14:textId="77777777" w:rsidTr="00D7176D">
        <w:tc>
          <w:tcPr>
            <w:tcW w:w="1844" w:type="dxa"/>
            <w:vMerge w:val="restart"/>
            <w:vAlign w:val="center"/>
          </w:tcPr>
          <w:p w14:paraId="55BAF9A6" w14:textId="77777777" w:rsidR="00985C93" w:rsidRDefault="00985C93" w:rsidP="00985C93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r>
              <w:rPr>
                <w:rFonts w:ascii="Aptos" w:hAnsi="Aptos"/>
                <w:b/>
                <w:sz w:val="18"/>
                <w:szCs w:val="18"/>
              </w:rPr>
              <w:t>30 Ottobre 2026</w:t>
            </w:r>
          </w:p>
          <w:p w14:paraId="144AE60E" w14:textId="5BA5DE93" w:rsidR="00985C93" w:rsidRPr="00BA38B7" w:rsidRDefault="00985C93" w:rsidP="00985C93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proofErr w:type="spellStart"/>
            <w:r>
              <w:rPr>
                <w:rFonts w:ascii="Aptos" w:hAnsi="Aptos"/>
                <w:b/>
                <w:sz w:val="18"/>
                <w:szCs w:val="18"/>
              </w:rPr>
              <w:t>Venerdi</w:t>
            </w:r>
            <w:proofErr w:type="spellEnd"/>
            <w:r>
              <w:rPr>
                <w:rFonts w:ascii="Aptos" w:hAnsi="Aptos"/>
                <w:b/>
                <w:sz w:val="18"/>
                <w:szCs w:val="18"/>
              </w:rPr>
              <w:t xml:space="preserve"> </w:t>
            </w:r>
          </w:p>
          <w:p w14:paraId="1868625B" w14:textId="4205C4BD" w:rsidR="00985C93" w:rsidRPr="00BA38B7" w:rsidRDefault="00985C93" w:rsidP="00985C93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r>
              <w:rPr>
                <w:rFonts w:ascii="Aptos" w:hAnsi="Aptos"/>
                <w:b/>
                <w:sz w:val="18"/>
                <w:szCs w:val="18"/>
              </w:rPr>
              <w:t xml:space="preserve">8 h </w:t>
            </w:r>
          </w:p>
        </w:tc>
        <w:tc>
          <w:tcPr>
            <w:tcW w:w="1276" w:type="dxa"/>
            <w:vAlign w:val="center"/>
          </w:tcPr>
          <w:p w14:paraId="77920A88" w14:textId="77777777" w:rsidR="00985C93" w:rsidRPr="00BA38B7" w:rsidRDefault="00985C93" w:rsidP="00985C93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A38B7">
              <w:rPr>
                <w:rFonts w:ascii="Aptos" w:hAnsi="Aptos"/>
                <w:sz w:val="18"/>
                <w:szCs w:val="18"/>
              </w:rPr>
              <w:t>9.00-13.00</w:t>
            </w:r>
          </w:p>
        </w:tc>
        <w:tc>
          <w:tcPr>
            <w:tcW w:w="10347" w:type="dxa"/>
          </w:tcPr>
          <w:p w14:paraId="16AC2D29" w14:textId="3C8059B9" w:rsidR="00985C93" w:rsidRPr="00BA38B7" w:rsidRDefault="00985C93" w:rsidP="00985C93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00BA38B7">
              <w:rPr>
                <w:rFonts w:ascii="Aptos" w:hAnsi="Aptos"/>
                <w:b/>
                <w:bCs/>
                <w:sz w:val="18"/>
                <w:szCs w:val="18"/>
              </w:rPr>
              <w:t>Lezione 6.1</w:t>
            </w:r>
            <w:r w:rsidR="00581F40">
              <w:rPr>
                <w:rFonts w:ascii="Aptos" w:hAnsi="Aptos"/>
                <w:b/>
                <w:bCs/>
                <w:sz w:val="18"/>
                <w:szCs w:val="18"/>
              </w:rPr>
              <w:t>3</w:t>
            </w:r>
            <w:r w:rsidRPr="00BA38B7">
              <w:rPr>
                <w:rFonts w:ascii="Aptos" w:hAnsi="Aptos"/>
                <w:b/>
                <w:bCs/>
                <w:sz w:val="18"/>
                <w:szCs w:val="18"/>
              </w:rPr>
              <w:t>.</w:t>
            </w:r>
            <w:r w:rsidRPr="00580F37">
              <w:rPr>
                <w:rFonts w:ascii="Aptos" w:hAnsi="Aptos"/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12A81594" w14:textId="1EBBEE58" w:rsidR="00985C93" w:rsidRPr="00BA38B7" w:rsidRDefault="00985C93" w:rsidP="00985C93">
            <w:pPr>
              <w:rPr>
                <w:rFonts w:ascii="Aptos" w:hAnsi="Aptos"/>
                <w:sz w:val="18"/>
                <w:szCs w:val="18"/>
              </w:rPr>
            </w:pPr>
            <w:r w:rsidRPr="00EC5FB4">
              <w:rPr>
                <w:rFonts w:ascii="Aptos" w:hAnsi="Aptos"/>
                <w:i/>
                <w:iCs/>
                <w:sz w:val="18"/>
                <w:szCs w:val="18"/>
              </w:rPr>
              <w:t>Gli strumenti di finanziamento dell’impresa commerciale; le imposte sostitutive</w:t>
            </w:r>
          </w:p>
        </w:tc>
        <w:tc>
          <w:tcPr>
            <w:tcW w:w="2835" w:type="dxa"/>
          </w:tcPr>
          <w:p w14:paraId="55508C81" w14:textId="1E3E8A81" w:rsidR="00985C93" w:rsidRPr="00BA38B7" w:rsidRDefault="00985C93" w:rsidP="00985C93">
            <w:pPr>
              <w:ind w:right="-739"/>
              <w:rPr>
                <w:rFonts w:ascii="Aptos" w:hAnsi="Aptos"/>
                <w:sz w:val="18"/>
                <w:szCs w:val="18"/>
              </w:rPr>
            </w:pPr>
          </w:p>
        </w:tc>
      </w:tr>
      <w:tr w:rsidR="00985C93" w:rsidRPr="00D7176D" w14:paraId="5AD2F589" w14:textId="77777777" w:rsidTr="00D7176D">
        <w:tc>
          <w:tcPr>
            <w:tcW w:w="1844" w:type="dxa"/>
            <w:vMerge/>
            <w:vAlign w:val="center"/>
          </w:tcPr>
          <w:p w14:paraId="28234093" w14:textId="77777777" w:rsidR="00985C93" w:rsidRPr="00BA38B7" w:rsidRDefault="00985C93" w:rsidP="00985C93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B712296" w14:textId="365AC77B" w:rsidR="00985C93" w:rsidRPr="00BA38B7" w:rsidRDefault="00985C93" w:rsidP="00985C93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A38B7">
              <w:rPr>
                <w:rFonts w:ascii="Aptos" w:hAnsi="Aptos"/>
                <w:sz w:val="18"/>
                <w:szCs w:val="18"/>
              </w:rPr>
              <w:t>14.00-1</w:t>
            </w:r>
            <w:r>
              <w:rPr>
                <w:rFonts w:ascii="Aptos" w:hAnsi="Aptos"/>
                <w:sz w:val="18"/>
                <w:szCs w:val="18"/>
              </w:rPr>
              <w:t>8</w:t>
            </w:r>
            <w:r w:rsidRPr="00BA38B7">
              <w:rPr>
                <w:rFonts w:ascii="Aptos" w:hAnsi="Aptos"/>
                <w:sz w:val="18"/>
                <w:szCs w:val="18"/>
              </w:rPr>
              <w:t>.00</w:t>
            </w:r>
          </w:p>
        </w:tc>
        <w:tc>
          <w:tcPr>
            <w:tcW w:w="10347" w:type="dxa"/>
          </w:tcPr>
          <w:p w14:paraId="6E48D6DD" w14:textId="6E5E2E67" w:rsidR="00985C93" w:rsidRPr="00BA38B7" w:rsidRDefault="00985C93" w:rsidP="00985C93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00BA38B7">
              <w:rPr>
                <w:rFonts w:ascii="Aptos" w:hAnsi="Aptos"/>
                <w:b/>
                <w:bCs/>
                <w:sz w:val="18"/>
                <w:szCs w:val="18"/>
              </w:rPr>
              <w:t>Autovalutazione</w:t>
            </w:r>
            <w:r>
              <w:rPr>
                <w:rFonts w:ascii="Aptos" w:hAnsi="Aptos"/>
                <w:b/>
                <w:bCs/>
                <w:sz w:val="18"/>
                <w:szCs w:val="18"/>
              </w:rPr>
              <w:t xml:space="preserve"> MODULO </w:t>
            </w:r>
            <w:r w:rsidR="00F57ABC">
              <w:rPr>
                <w:rFonts w:ascii="Aptos" w:hAnsi="Aptos"/>
                <w:b/>
                <w:bCs/>
                <w:sz w:val="18"/>
                <w:szCs w:val="18"/>
              </w:rPr>
              <w:t xml:space="preserve">4, MODULO </w:t>
            </w:r>
            <w:r>
              <w:rPr>
                <w:rFonts w:ascii="Aptos" w:hAnsi="Aptos"/>
                <w:b/>
                <w:bCs/>
                <w:sz w:val="18"/>
                <w:szCs w:val="18"/>
              </w:rPr>
              <w:t>5 e  MODULO 6</w:t>
            </w:r>
          </w:p>
        </w:tc>
        <w:tc>
          <w:tcPr>
            <w:tcW w:w="2835" w:type="dxa"/>
          </w:tcPr>
          <w:p w14:paraId="7B67DE95" w14:textId="4B81A59A" w:rsidR="00CF0E1F" w:rsidRPr="00BA38B7" w:rsidRDefault="00CF0E1F" w:rsidP="00985C93">
            <w:pPr>
              <w:ind w:right="-739"/>
              <w:rPr>
                <w:rFonts w:ascii="Aptos" w:hAnsi="Aptos"/>
                <w:sz w:val="18"/>
                <w:szCs w:val="18"/>
              </w:rPr>
            </w:pPr>
          </w:p>
        </w:tc>
      </w:tr>
      <w:tr w:rsidR="00985C93" w:rsidRPr="00D7176D" w14:paraId="672B5653" w14:textId="77777777" w:rsidTr="00D7176D">
        <w:tc>
          <w:tcPr>
            <w:tcW w:w="1844" w:type="dxa"/>
            <w:vMerge w:val="restart"/>
            <w:vAlign w:val="center"/>
          </w:tcPr>
          <w:p w14:paraId="0F6EC0EA" w14:textId="77777777" w:rsidR="00985C93" w:rsidRDefault="00985C93" w:rsidP="00985C93">
            <w:pPr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</w:rPr>
              <w:t>31 ottobre 2026</w:t>
            </w:r>
          </w:p>
          <w:p w14:paraId="6A2268E6" w14:textId="76AEEE0F" w:rsidR="00985C93" w:rsidRDefault="00985C93" w:rsidP="00985C93">
            <w:pPr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</w:rPr>
              <w:t xml:space="preserve">Sabato </w:t>
            </w:r>
          </w:p>
          <w:p w14:paraId="451F417B" w14:textId="64AA1543" w:rsidR="00985C93" w:rsidRPr="00BA38B7" w:rsidRDefault="00985C93" w:rsidP="00985C93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B1FE42C" w14:textId="77777777" w:rsidR="00985C93" w:rsidRPr="00BA38B7" w:rsidRDefault="00985C93" w:rsidP="00985C93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A38B7">
              <w:rPr>
                <w:rFonts w:ascii="Aptos" w:hAnsi="Aptos"/>
                <w:sz w:val="18"/>
                <w:szCs w:val="18"/>
              </w:rPr>
              <w:t>9.00-13.00</w:t>
            </w:r>
          </w:p>
        </w:tc>
        <w:tc>
          <w:tcPr>
            <w:tcW w:w="10347" w:type="dxa"/>
          </w:tcPr>
          <w:p w14:paraId="0A5A3F0E" w14:textId="20D5F43C" w:rsidR="00985C93" w:rsidRPr="00BA38B7" w:rsidRDefault="00985C93" w:rsidP="00985C93">
            <w:pPr>
              <w:rPr>
                <w:rFonts w:ascii="Aptos" w:hAnsi="Aptos"/>
                <w:sz w:val="18"/>
                <w:szCs w:val="18"/>
              </w:rPr>
            </w:pPr>
            <w:r w:rsidRPr="003E3835">
              <w:rPr>
                <w:rFonts w:ascii="Aptos" w:hAnsi="Aptos"/>
                <w:b/>
                <w:bCs/>
                <w:sz w:val="18"/>
                <w:szCs w:val="18"/>
              </w:rPr>
              <w:t>RECUPERO</w:t>
            </w:r>
          </w:p>
        </w:tc>
        <w:tc>
          <w:tcPr>
            <w:tcW w:w="2835" w:type="dxa"/>
          </w:tcPr>
          <w:p w14:paraId="4331C3A5" w14:textId="10724EFB" w:rsidR="00985C93" w:rsidRPr="00BA38B7" w:rsidRDefault="00985C93" w:rsidP="00985C93">
            <w:pPr>
              <w:ind w:right="-739"/>
              <w:rPr>
                <w:rFonts w:ascii="Aptos" w:hAnsi="Aptos"/>
                <w:sz w:val="18"/>
                <w:szCs w:val="18"/>
              </w:rPr>
            </w:pPr>
          </w:p>
        </w:tc>
      </w:tr>
      <w:tr w:rsidR="00985C93" w:rsidRPr="00D7176D" w14:paraId="36C27EF5" w14:textId="77777777" w:rsidTr="00662684">
        <w:trPr>
          <w:trHeight w:val="375"/>
        </w:trPr>
        <w:tc>
          <w:tcPr>
            <w:tcW w:w="1844" w:type="dxa"/>
            <w:vMerge/>
            <w:vAlign w:val="center"/>
          </w:tcPr>
          <w:p w14:paraId="5456A781" w14:textId="77777777" w:rsidR="00985C93" w:rsidRPr="00BA38B7" w:rsidRDefault="00985C93" w:rsidP="00985C93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B64DAC1" w14:textId="5373EAC1" w:rsidR="00985C93" w:rsidRPr="00BA38B7" w:rsidRDefault="00985C93" w:rsidP="00985C93">
            <w:pPr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14.00 – 18.00</w:t>
            </w:r>
          </w:p>
        </w:tc>
        <w:tc>
          <w:tcPr>
            <w:tcW w:w="10347" w:type="dxa"/>
          </w:tcPr>
          <w:p w14:paraId="0728DE41" w14:textId="12E99F77" w:rsidR="00985C93" w:rsidRPr="00BA38B7" w:rsidRDefault="00985C93" w:rsidP="00985C93">
            <w:pPr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45E329AC" w14:textId="2F2754B6" w:rsidR="00985C93" w:rsidRPr="00BA38B7" w:rsidRDefault="00985C93" w:rsidP="00985C93">
            <w:pPr>
              <w:ind w:right="-739"/>
              <w:rPr>
                <w:rFonts w:ascii="Aptos" w:hAnsi="Aptos"/>
                <w:sz w:val="18"/>
                <w:szCs w:val="18"/>
              </w:rPr>
            </w:pPr>
          </w:p>
        </w:tc>
      </w:tr>
      <w:tr w:rsidR="00985C93" w:rsidRPr="00D7176D" w14:paraId="1E9A0B9D" w14:textId="77777777" w:rsidTr="00662684">
        <w:trPr>
          <w:trHeight w:val="375"/>
        </w:trPr>
        <w:tc>
          <w:tcPr>
            <w:tcW w:w="1844" w:type="dxa"/>
            <w:vMerge/>
            <w:vAlign w:val="center"/>
          </w:tcPr>
          <w:p w14:paraId="049B8FA3" w14:textId="77777777" w:rsidR="00985C93" w:rsidRPr="00BA38B7" w:rsidRDefault="00985C93" w:rsidP="00985C93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EE21FC1" w14:textId="0DB38210" w:rsidR="00985C93" w:rsidRPr="00BA38B7" w:rsidRDefault="00985C93" w:rsidP="00985C93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0347" w:type="dxa"/>
          </w:tcPr>
          <w:p w14:paraId="3E37483E" w14:textId="671F6032" w:rsidR="00985C93" w:rsidRPr="00BA38B7" w:rsidRDefault="00985C93" w:rsidP="00985C93">
            <w:pPr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69DB56B3" w14:textId="73FC02F3" w:rsidR="00985C93" w:rsidRPr="00BA38B7" w:rsidRDefault="00985C93" w:rsidP="00985C93">
            <w:pPr>
              <w:ind w:right="-739"/>
              <w:rPr>
                <w:rFonts w:ascii="Aptos" w:hAnsi="Aptos"/>
                <w:sz w:val="18"/>
                <w:szCs w:val="18"/>
              </w:rPr>
            </w:pPr>
          </w:p>
        </w:tc>
      </w:tr>
    </w:tbl>
    <w:p w14:paraId="0B3C0536" w14:textId="77777777" w:rsidR="00BA38B7" w:rsidRPr="00D7176D" w:rsidRDefault="00BA38B7" w:rsidP="00D11764">
      <w:pPr>
        <w:ind w:left="-426"/>
        <w:rPr>
          <w:rFonts w:ascii="Aptos" w:hAnsi="Aptos"/>
          <w:sz w:val="18"/>
          <w:szCs w:val="18"/>
        </w:rPr>
      </w:pPr>
    </w:p>
    <w:p w14:paraId="3AA7D057" w14:textId="77777777" w:rsidR="0055196A" w:rsidRPr="00264DD5" w:rsidRDefault="0055196A" w:rsidP="00AB5752">
      <w:pPr>
        <w:rPr>
          <w:rFonts w:ascii="Aptos" w:hAnsi="Aptos"/>
          <w:sz w:val="18"/>
          <w:szCs w:val="18"/>
        </w:rPr>
      </w:pPr>
    </w:p>
    <w:tbl>
      <w:tblPr>
        <w:tblStyle w:val="Grigliatabella"/>
        <w:tblpPr w:leftFromText="141" w:rightFromText="141" w:vertAnchor="page" w:horzAnchor="margin" w:tblpXSpec="center" w:tblpY="1647"/>
        <w:tblW w:w="16297" w:type="dxa"/>
        <w:tblLook w:val="04A0" w:firstRow="1" w:lastRow="0" w:firstColumn="1" w:lastColumn="0" w:noHBand="0" w:noVBand="1"/>
      </w:tblPr>
      <w:tblGrid>
        <w:gridCol w:w="1816"/>
        <w:gridCol w:w="1298"/>
        <w:gridCol w:w="9781"/>
        <w:gridCol w:w="3402"/>
      </w:tblGrid>
      <w:tr w:rsidR="0055196A" w:rsidRPr="00096CE9" w14:paraId="18BB3D26" w14:textId="77777777" w:rsidTr="00DB100A">
        <w:trPr>
          <w:trHeight w:val="405"/>
        </w:trPr>
        <w:tc>
          <w:tcPr>
            <w:tcW w:w="16297" w:type="dxa"/>
            <w:gridSpan w:val="4"/>
            <w:shd w:val="clear" w:color="auto" w:fill="E2EFD9" w:themeFill="accent6" w:themeFillTint="33"/>
          </w:tcPr>
          <w:p w14:paraId="067BE2A1" w14:textId="490AB6F1" w:rsidR="0055196A" w:rsidRPr="00096CE9" w:rsidRDefault="00B03C40" w:rsidP="00903746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4"/>
              </w:rPr>
            </w:pPr>
            <w:r w:rsidRPr="00096CE9">
              <w:rPr>
                <w:rFonts w:ascii="Aptos" w:hAnsi="Aptos"/>
                <w:b/>
                <w:bCs/>
                <w:sz w:val="20"/>
                <w:szCs w:val="24"/>
              </w:rPr>
              <w:lastRenderedPageBreak/>
              <w:t>MODULO 7</w:t>
            </w:r>
          </w:p>
          <w:p w14:paraId="36DE400E" w14:textId="73C4DBB5" w:rsidR="0055196A" w:rsidRPr="00096CE9" w:rsidRDefault="00B03C40" w:rsidP="00B03C40">
            <w:pPr>
              <w:pStyle w:val="Paragrafoelenco"/>
              <w:ind w:left="0"/>
              <w:jc w:val="center"/>
              <w:rPr>
                <w:rFonts w:ascii="Aptos" w:hAnsi="Aptos"/>
                <w:i/>
                <w:iCs/>
                <w:sz w:val="20"/>
                <w:szCs w:val="24"/>
              </w:rPr>
            </w:pPr>
            <w:r w:rsidRPr="00096CE9">
              <w:rPr>
                <w:rFonts w:ascii="Aptos" w:hAnsi="Aptos"/>
                <w:i/>
                <w:iCs/>
                <w:sz w:val="20"/>
                <w:szCs w:val="24"/>
              </w:rPr>
              <w:t>L’ IVA, le accise ed i tributi doganali</w:t>
            </w:r>
          </w:p>
          <w:p w14:paraId="747A5616" w14:textId="2AE22E6A" w:rsidR="00B03C40" w:rsidRDefault="00B03C40" w:rsidP="00903746">
            <w:pPr>
              <w:pStyle w:val="Paragrafoelenco"/>
              <w:ind w:left="-567"/>
              <w:jc w:val="center"/>
              <w:rPr>
                <w:rFonts w:ascii="Aptos" w:hAnsi="Aptos"/>
                <w:b/>
                <w:bCs/>
                <w:sz w:val="20"/>
                <w:szCs w:val="24"/>
              </w:rPr>
            </w:pPr>
            <w:r w:rsidRPr="00096CE9">
              <w:rPr>
                <w:rFonts w:ascii="Aptos" w:hAnsi="Aptos"/>
                <w:b/>
                <w:bCs/>
                <w:sz w:val="20"/>
                <w:szCs w:val="24"/>
              </w:rPr>
              <w:t xml:space="preserve">ORE TOTALI: </w:t>
            </w:r>
            <w:r w:rsidRPr="00EC35FC">
              <w:rPr>
                <w:rFonts w:ascii="Aptos" w:hAnsi="Aptos"/>
                <w:b/>
                <w:bCs/>
                <w:sz w:val="20"/>
                <w:szCs w:val="24"/>
                <w:highlight w:val="yellow"/>
              </w:rPr>
              <w:t>49</w:t>
            </w:r>
            <w:r w:rsidR="00EC5FB4">
              <w:rPr>
                <w:rFonts w:ascii="Aptos" w:hAnsi="Aptos"/>
                <w:b/>
                <w:bCs/>
                <w:sz w:val="20"/>
                <w:szCs w:val="24"/>
              </w:rPr>
              <w:t>h</w:t>
            </w:r>
            <w:r w:rsidRPr="00096CE9">
              <w:rPr>
                <w:rFonts w:ascii="Aptos" w:hAnsi="Aptos"/>
                <w:b/>
                <w:bCs/>
                <w:sz w:val="20"/>
                <w:szCs w:val="24"/>
              </w:rPr>
              <w:t xml:space="preserve">    CFU:7</w:t>
            </w:r>
          </w:p>
          <w:p w14:paraId="59B1E56C" w14:textId="7B5C3BC3" w:rsidR="00783D47" w:rsidRPr="00096CE9" w:rsidRDefault="00783D47" w:rsidP="008743C6">
            <w:pPr>
              <w:pStyle w:val="Paragrafoelenco"/>
              <w:ind w:left="-567"/>
              <w:jc w:val="center"/>
              <w:rPr>
                <w:rFonts w:ascii="Aptos" w:hAnsi="Aptos"/>
                <w:b/>
                <w:bCs/>
                <w:sz w:val="20"/>
              </w:rPr>
            </w:pPr>
          </w:p>
        </w:tc>
      </w:tr>
      <w:tr w:rsidR="0055196A" w:rsidRPr="00096CE9" w14:paraId="25A163C3" w14:textId="77777777" w:rsidTr="00DC3481">
        <w:trPr>
          <w:trHeight w:val="249"/>
        </w:trPr>
        <w:tc>
          <w:tcPr>
            <w:tcW w:w="1816" w:type="dxa"/>
            <w:vAlign w:val="center"/>
          </w:tcPr>
          <w:p w14:paraId="62259745" w14:textId="34D51EB9" w:rsidR="0055196A" w:rsidRPr="00096CE9" w:rsidRDefault="0055196A" w:rsidP="008B4F1C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 w:rsidRPr="00096CE9">
              <w:rPr>
                <w:rFonts w:ascii="Aptos" w:hAnsi="Aptos"/>
                <w:b/>
                <w:bCs/>
                <w:sz w:val="20"/>
              </w:rPr>
              <w:t>GIORN</w:t>
            </w:r>
            <w:r w:rsidR="00DC3481">
              <w:rPr>
                <w:rFonts w:ascii="Aptos" w:hAnsi="Aptos"/>
                <w:b/>
                <w:bCs/>
                <w:sz w:val="20"/>
              </w:rPr>
              <w:t>O</w:t>
            </w:r>
          </w:p>
        </w:tc>
        <w:tc>
          <w:tcPr>
            <w:tcW w:w="1298" w:type="dxa"/>
            <w:vAlign w:val="center"/>
          </w:tcPr>
          <w:p w14:paraId="5729224F" w14:textId="072817C8" w:rsidR="0055196A" w:rsidRPr="00096CE9" w:rsidRDefault="00DC3481" w:rsidP="008B4F1C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>ORARIO</w:t>
            </w:r>
          </w:p>
        </w:tc>
        <w:tc>
          <w:tcPr>
            <w:tcW w:w="9781" w:type="dxa"/>
            <w:vAlign w:val="center"/>
          </w:tcPr>
          <w:p w14:paraId="60160E48" w14:textId="77777777" w:rsidR="0055196A" w:rsidRPr="00096CE9" w:rsidRDefault="0055196A" w:rsidP="008B4F1C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 w:rsidRPr="00096CE9">
              <w:rPr>
                <w:rFonts w:ascii="Aptos" w:hAnsi="Aptos"/>
                <w:b/>
                <w:bCs/>
                <w:sz w:val="20"/>
              </w:rPr>
              <w:t>ARGOMENTO</w:t>
            </w:r>
          </w:p>
        </w:tc>
        <w:tc>
          <w:tcPr>
            <w:tcW w:w="3402" w:type="dxa"/>
            <w:vAlign w:val="center"/>
          </w:tcPr>
          <w:p w14:paraId="492EDB57" w14:textId="14220B97" w:rsidR="0055196A" w:rsidRPr="00096CE9" w:rsidRDefault="0055196A" w:rsidP="008B4F1C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</w:p>
        </w:tc>
      </w:tr>
      <w:tr w:rsidR="00406F55" w:rsidRPr="00096CE9" w14:paraId="002E12DE" w14:textId="77777777" w:rsidTr="00DC3481">
        <w:trPr>
          <w:trHeight w:val="807"/>
        </w:trPr>
        <w:tc>
          <w:tcPr>
            <w:tcW w:w="1816" w:type="dxa"/>
            <w:vMerge w:val="restart"/>
            <w:vAlign w:val="center"/>
          </w:tcPr>
          <w:p w14:paraId="52C151D4" w14:textId="77777777" w:rsidR="005E2615" w:rsidRDefault="00EC35FC" w:rsidP="00EC35FC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 xml:space="preserve">6 Novembre 2026 </w:t>
            </w:r>
            <w:proofErr w:type="spellStart"/>
            <w:r>
              <w:rPr>
                <w:rFonts w:ascii="Aptos" w:hAnsi="Aptos"/>
                <w:b/>
                <w:bCs/>
                <w:sz w:val="20"/>
              </w:rPr>
              <w:t>venerdi</w:t>
            </w:r>
            <w:proofErr w:type="spellEnd"/>
            <w:r>
              <w:rPr>
                <w:rFonts w:ascii="Aptos" w:hAnsi="Aptos"/>
                <w:b/>
                <w:bCs/>
                <w:sz w:val="20"/>
              </w:rPr>
              <w:t xml:space="preserve"> </w:t>
            </w:r>
          </w:p>
          <w:p w14:paraId="54344C2F" w14:textId="78A7E0AA" w:rsidR="00EC35FC" w:rsidRPr="00096CE9" w:rsidRDefault="00EC35FC" w:rsidP="00EC35FC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 xml:space="preserve">8 h </w:t>
            </w:r>
          </w:p>
        </w:tc>
        <w:tc>
          <w:tcPr>
            <w:tcW w:w="1298" w:type="dxa"/>
            <w:vAlign w:val="center"/>
          </w:tcPr>
          <w:p w14:paraId="755B7C0A" w14:textId="52DD3CE8" w:rsidR="00406F55" w:rsidRPr="00096CE9" w:rsidRDefault="00406F55" w:rsidP="00406F55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096CE9">
              <w:rPr>
                <w:rFonts w:ascii="Aptos" w:hAnsi="Aptos"/>
                <w:sz w:val="20"/>
              </w:rPr>
              <w:t>9.00-13.00</w:t>
            </w:r>
          </w:p>
        </w:tc>
        <w:tc>
          <w:tcPr>
            <w:tcW w:w="9781" w:type="dxa"/>
          </w:tcPr>
          <w:p w14:paraId="113E6FFA" w14:textId="77777777" w:rsidR="005E2615" w:rsidRPr="00DB100A" w:rsidRDefault="005E2615" w:rsidP="005E2615">
            <w:pPr>
              <w:pStyle w:val="Paragrafoelenco"/>
              <w:ind w:left="0"/>
              <w:rPr>
                <w:rFonts w:ascii="Aptos" w:hAnsi="Aptos"/>
                <w:b/>
                <w:sz w:val="20"/>
              </w:rPr>
            </w:pPr>
            <w:r w:rsidRPr="00DB100A">
              <w:rPr>
                <w:rFonts w:ascii="Aptos" w:hAnsi="Aptos"/>
                <w:b/>
                <w:sz w:val="20"/>
              </w:rPr>
              <w:t>Introduzione al modulo</w:t>
            </w:r>
          </w:p>
          <w:p w14:paraId="6D4DEBDD" w14:textId="6B5A6CBB" w:rsidR="00406F55" w:rsidRPr="00096CE9" w:rsidRDefault="00406F55" w:rsidP="00406F55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096CE9">
              <w:rPr>
                <w:rFonts w:ascii="Aptos" w:hAnsi="Aptos"/>
                <w:b/>
                <w:bCs/>
                <w:sz w:val="20"/>
              </w:rPr>
              <w:t>Lezione 7.</w:t>
            </w:r>
            <w:r>
              <w:rPr>
                <w:rFonts w:ascii="Aptos" w:hAnsi="Aptos"/>
                <w:b/>
                <w:bCs/>
                <w:sz w:val="20"/>
              </w:rPr>
              <w:t>1</w:t>
            </w:r>
            <w:r w:rsidRPr="00096CE9">
              <w:rPr>
                <w:rFonts w:ascii="Aptos" w:hAnsi="Aptos"/>
                <w:b/>
                <w:bCs/>
                <w:sz w:val="20"/>
              </w:rPr>
              <w:t xml:space="preserve">.  </w:t>
            </w:r>
          </w:p>
          <w:p w14:paraId="51B28B16" w14:textId="112CA65B" w:rsidR="00406F55" w:rsidRPr="00DB100A" w:rsidRDefault="00985C93" w:rsidP="00406F55">
            <w:pPr>
              <w:pStyle w:val="Paragrafoelenco"/>
              <w:ind w:left="0"/>
              <w:rPr>
                <w:rFonts w:ascii="Aptos" w:hAnsi="Aptos"/>
                <w:b/>
                <w:sz w:val="20"/>
              </w:rPr>
            </w:pPr>
            <w:r w:rsidRPr="00DB100A">
              <w:rPr>
                <w:rFonts w:ascii="Aptos" w:hAnsi="Aptos"/>
                <w:i/>
                <w:sz w:val="20"/>
              </w:rPr>
              <w:t>Il presupposto oggettivo</w:t>
            </w:r>
            <w:r>
              <w:rPr>
                <w:rFonts w:ascii="Aptos" w:hAnsi="Aptos"/>
                <w:i/>
                <w:sz w:val="20"/>
              </w:rPr>
              <w:t xml:space="preserve"> </w:t>
            </w:r>
            <w:r w:rsidRPr="00DB100A">
              <w:rPr>
                <w:rFonts w:ascii="Aptos" w:hAnsi="Aptos"/>
                <w:i/>
                <w:sz w:val="20"/>
              </w:rPr>
              <w:t>dell’IVA</w:t>
            </w:r>
          </w:p>
        </w:tc>
        <w:tc>
          <w:tcPr>
            <w:tcW w:w="3402" w:type="dxa"/>
          </w:tcPr>
          <w:p w14:paraId="498EA3C8" w14:textId="0B4FA5C4" w:rsidR="00406F55" w:rsidRDefault="00406F55" w:rsidP="00EC35FC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tr w:rsidR="00406F55" w:rsidRPr="00096CE9" w14:paraId="6F1A862B" w14:textId="77777777" w:rsidTr="00DC3481">
        <w:trPr>
          <w:trHeight w:val="562"/>
        </w:trPr>
        <w:tc>
          <w:tcPr>
            <w:tcW w:w="1816" w:type="dxa"/>
            <w:vMerge/>
          </w:tcPr>
          <w:p w14:paraId="1E32D187" w14:textId="77777777" w:rsidR="00406F55" w:rsidRPr="00096CE9" w:rsidRDefault="00406F55" w:rsidP="00406F55">
            <w:pPr>
              <w:pStyle w:val="Paragrafoelenco"/>
              <w:ind w:left="0"/>
              <w:rPr>
                <w:rFonts w:ascii="Aptos" w:hAnsi="Aptos"/>
                <w:b/>
                <w:sz w:val="20"/>
              </w:rPr>
            </w:pPr>
          </w:p>
        </w:tc>
        <w:tc>
          <w:tcPr>
            <w:tcW w:w="1298" w:type="dxa"/>
            <w:vAlign w:val="center"/>
          </w:tcPr>
          <w:p w14:paraId="4A94F775" w14:textId="052460E0" w:rsidR="00406F55" w:rsidRPr="00096CE9" w:rsidRDefault="00406F55" w:rsidP="00406F55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096CE9">
              <w:rPr>
                <w:rFonts w:ascii="Aptos" w:hAnsi="Aptos"/>
                <w:sz w:val="20"/>
              </w:rPr>
              <w:t>14.00-18.00</w:t>
            </w:r>
          </w:p>
        </w:tc>
        <w:tc>
          <w:tcPr>
            <w:tcW w:w="9781" w:type="dxa"/>
          </w:tcPr>
          <w:p w14:paraId="323B620B" w14:textId="7B0970F7" w:rsidR="00EC35FC" w:rsidRPr="00096CE9" w:rsidRDefault="00EC35FC" w:rsidP="00EC35FC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096CE9">
              <w:rPr>
                <w:rFonts w:ascii="Aptos" w:hAnsi="Aptos"/>
                <w:b/>
                <w:bCs/>
                <w:sz w:val="20"/>
              </w:rPr>
              <w:t>Lezione 7.</w:t>
            </w:r>
            <w:r>
              <w:rPr>
                <w:rFonts w:ascii="Aptos" w:hAnsi="Aptos"/>
                <w:b/>
                <w:bCs/>
                <w:sz w:val="20"/>
              </w:rPr>
              <w:t>2</w:t>
            </w:r>
            <w:r w:rsidRPr="00096CE9">
              <w:rPr>
                <w:rFonts w:ascii="Aptos" w:hAnsi="Aptos"/>
                <w:b/>
                <w:bCs/>
                <w:sz w:val="20"/>
              </w:rPr>
              <w:t xml:space="preserve">.  </w:t>
            </w:r>
          </w:p>
          <w:p w14:paraId="47C7643F" w14:textId="02A8E5AD" w:rsidR="00406F55" w:rsidRPr="00096CE9" w:rsidRDefault="00EC35FC" w:rsidP="00EC35FC">
            <w:pPr>
              <w:pStyle w:val="Paragrafoelenco"/>
              <w:ind w:left="0"/>
              <w:jc w:val="both"/>
              <w:rPr>
                <w:rFonts w:ascii="Aptos" w:hAnsi="Aptos"/>
                <w:sz w:val="20"/>
              </w:rPr>
            </w:pPr>
            <w:r w:rsidRPr="00DB100A">
              <w:rPr>
                <w:rFonts w:ascii="Aptos" w:hAnsi="Aptos"/>
                <w:i/>
                <w:sz w:val="20"/>
              </w:rPr>
              <w:t xml:space="preserve">Il presupposto </w:t>
            </w:r>
            <w:r>
              <w:rPr>
                <w:rFonts w:ascii="Aptos" w:hAnsi="Aptos"/>
                <w:i/>
                <w:sz w:val="20"/>
              </w:rPr>
              <w:t xml:space="preserve">soggettivo </w:t>
            </w:r>
            <w:r w:rsidRPr="00DB100A">
              <w:rPr>
                <w:rFonts w:ascii="Aptos" w:hAnsi="Aptos"/>
                <w:i/>
                <w:sz w:val="20"/>
              </w:rPr>
              <w:t>dell’IVA</w:t>
            </w:r>
          </w:p>
        </w:tc>
        <w:tc>
          <w:tcPr>
            <w:tcW w:w="3402" w:type="dxa"/>
          </w:tcPr>
          <w:p w14:paraId="475DA89E" w14:textId="0B3A21C5" w:rsidR="00406F55" w:rsidRPr="00096CE9" w:rsidRDefault="00406F55" w:rsidP="00EC35FC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tr w:rsidR="00EC35FC" w:rsidRPr="00096CE9" w14:paraId="5CFB7467" w14:textId="77777777" w:rsidTr="00DC3481">
        <w:trPr>
          <w:trHeight w:val="572"/>
        </w:trPr>
        <w:tc>
          <w:tcPr>
            <w:tcW w:w="1816" w:type="dxa"/>
            <w:vMerge w:val="restart"/>
            <w:vAlign w:val="center"/>
          </w:tcPr>
          <w:p w14:paraId="25D2C135" w14:textId="0FA01C55" w:rsidR="00EC35FC" w:rsidRPr="00096CE9" w:rsidRDefault="00EC35FC" w:rsidP="00EC35FC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</w:rPr>
            </w:pPr>
            <w:r>
              <w:rPr>
                <w:rFonts w:ascii="Aptos" w:hAnsi="Aptos"/>
                <w:b/>
                <w:sz w:val="20"/>
              </w:rPr>
              <w:t xml:space="preserve">7 Novembre </w:t>
            </w:r>
            <w:r w:rsidRPr="00096CE9">
              <w:rPr>
                <w:rFonts w:ascii="Aptos" w:hAnsi="Aptos"/>
                <w:b/>
                <w:sz w:val="20"/>
              </w:rPr>
              <w:t>202</w:t>
            </w:r>
            <w:r>
              <w:rPr>
                <w:rFonts w:ascii="Aptos" w:hAnsi="Aptos"/>
                <w:b/>
                <w:sz w:val="20"/>
              </w:rPr>
              <w:t>6</w:t>
            </w:r>
          </w:p>
          <w:p w14:paraId="18FAEDFB" w14:textId="27A8CEC8" w:rsidR="00EC35FC" w:rsidRDefault="00EC35FC" w:rsidP="00EC35FC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</w:rPr>
            </w:pPr>
            <w:r w:rsidRPr="00096CE9">
              <w:rPr>
                <w:rFonts w:ascii="Aptos" w:hAnsi="Aptos"/>
                <w:b/>
                <w:sz w:val="20"/>
              </w:rPr>
              <w:t>Sabato</w:t>
            </w:r>
          </w:p>
          <w:p w14:paraId="679A187A" w14:textId="5BB157EC" w:rsidR="00EC35FC" w:rsidRPr="00096CE9" w:rsidRDefault="00EC35FC" w:rsidP="00EC35FC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</w:rPr>
            </w:pPr>
            <w:r>
              <w:rPr>
                <w:rFonts w:ascii="Aptos" w:hAnsi="Aptos"/>
                <w:b/>
                <w:sz w:val="20"/>
              </w:rPr>
              <w:t xml:space="preserve">4 h </w:t>
            </w:r>
          </w:p>
        </w:tc>
        <w:tc>
          <w:tcPr>
            <w:tcW w:w="1298" w:type="dxa"/>
            <w:vAlign w:val="center"/>
          </w:tcPr>
          <w:p w14:paraId="5D900D00" w14:textId="47B46EFF" w:rsidR="00EC35FC" w:rsidRPr="00096CE9" w:rsidRDefault="00EC35FC" w:rsidP="00EC35FC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096CE9">
              <w:rPr>
                <w:rFonts w:ascii="Aptos" w:hAnsi="Aptos"/>
                <w:sz w:val="20"/>
              </w:rPr>
              <w:t>9.00-13.00</w:t>
            </w:r>
          </w:p>
        </w:tc>
        <w:tc>
          <w:tcPr>
            <w:tcW w:w="9781" w:type="dxa"/>
          </w:tcPr>
          <w:p w14:paraId="6EC80DFD" w14:textId="7914DBE7" w:rsidR="00EC35FC" w:rsidRPr="00096CE9" w:rsidRDefault="00EC35FC" w:rsidP="00EC35FC">
            <w:pPr>
              <w:pStyle w:val="Paragrafoelenco"/>
              <w:ind w:left="0"/>
              <w:rPr>
                <w:rFonts w:ascii="Aptos" w:hAnsi="Aptos"/>
                <w:sz w:val="20"/>
              </w:rPr>
            </w:pPr>
            <w:r w:rsidRPr="00096CE9">
              <w:rPr>
                <w:rFonts w:ascii="Aptos" w:hAnsi="Aptos"/>
                <w:b/>
                <w:bCs/>
                <w:sz w:val="20"/>
              </w:rPr>
              <w:t>Lezione 7.</w:t>
            </w:r>
            <w:r>
              <w:rPr>
                <w:rFonts w:ascii="Aptos" w:hAnsi="Aptos"/>
                <w:b/>
                <w:bCs/>
                <w:sz w:val="20"/>
              </w:rPr>
              <w:t>3</w:t>
            </w:r>
            <w:r w:rsidRPr="00096CE9">
              <w:rPr>
                <w:rFonts w:ascii="Aptos" w:hAnsi="Aptos"/>
                <w:b/>
                <w:bCs/>
                <w:sz w:val="20"/>
              </w:rPr>
              <w:t>.</w:t>
            </w:r>
          </w:p>
          <w:p w14:paraId="7A4F99E1" w14:textId="369F2760" w:rsidR="00EC35FC" w:rsidRPr="00096CE9" w:rsidRDefault="00EC35FC" w:rsidP="00EC35FC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DB100A">
              <w:rPr>
                <w:rFonts w:ascii="Aptos" w:hAnsi="Aptos"/>
                <w:i/>
                <w:sz w:val="20"/>
              </w:rPr>
              <w:t>Il presupposto territoriale dell’IVA</w:t>
            </w:r>
            <w:r w:rsidRPr="00096CE9">
              <w:rPr>
                <w:rFonts w:ascii="Aptos" w:hAnsi="Aptos"/>
                <w:sz w:val="20"/>
              </w:rPr>
              <w:t xml:space="preserve">           </w:t>
            </w:r>
          </w:p>
        </w:tc>
        <w:tc>
          <w:tcPr>
            <w:tcW w:w="3402" w:type="dxa"/>
          </w:tcPr>
          <w:p w14:paraId="5ACF479F" w14:textId="4B6195CD" w:rsidR="00EC35FC" w:rsidRPr="00096CE9" w:rsidRDefault="00EC35FC" w:rsidP="00EC35FC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tr w:rsidR="00EC35FC" w:rsidRPr="00096CE9" w14:paraId="6E04A8D5" w14:textId="77777777" w:rsidTr="00DC3481">
        <w:trPr>
          <w:trHeight w:val="287"/>
        </w:trPr>
        <w:tc>
          <w:tcPr>
            <w:tcW w:w="1816" w:type="dxa"/>
            <w:vMerge/>
            <w:vAlign w:val="center"/>
          </w:tcPr>
          <w:p w14:paraId="41DC8C61" w14:textId="77777777" w:rsidR="00EC35FC" w:rsidRPr="00096CE9" w:rsidRDefault="00EC35FC" w:rsidP="00EC35FC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</w:rPr>
            </w:pPr>
          </w:p>
        </w:tc>
        <w:tc>
          <w:tcPr>
            <w:tcW w:w="1298" w:type="dxa"/>
            <w:vAlign w:val="center"/>
          </w:tcPr>
          <w:p w14:paraId="45022DFE" w14:textId="24E74C81" w:rsidR="00EC35FC" w:rsidRPr="00096CE9" w:rsidRDefault="00EC35FC" w:rsidP="00EC35FC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096CE9">
              <w:rPr>
                <w:rFonts w:ascii="Aptos" w:hAnsi="Aptos"/>
                <w:sz w:val="20"/>
              </w:rPr>
              <w:t>14.00-18.00</w:t>
            </w:r>
          </w:p>
        </w:tc>
        <w:tc>
          <w:tcPr>
            <w:tcW w:w="9781" w:type="dxa"/>
          </w:tcPr>
          <w:p w14:paraId="7FAB516C" w14:textId="79182C54" w:rsidR="00EC35FC" w:rsidRPr="00096CE9" w:rsidRDefault="00EC35FC" w:rsidP="00EC35FC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406F55">
              <w:rPr>
                <w:rFonts w:ascii="Aptos" w:hAnsi="Aptos"/>
                <w:b/>
                <w:bCs/>
                <w:sz w:val="20"/>
              </w:rPr>
              <w:t>RECUPERO</w:t>
            </w:r>
          </w:p>
        </w:tc>
        <w:tc>
          <w:tcPr>
            <w:tcW w:w="3402" w:type="dxa"/>
          </w:tcPr>
          <w:p w14:paraId="6A5F8881" w14:textId="4F5EBC8F" w:rsidR="00EC35FC" w:rsidRPr="00096CE9" w:rsidRDefault="00EC35FC" w:rsidP="00EC35FC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tr w:rsidR="00EC35FC" w:rsidRPr="00096CE9" w14:paraId="1A5A15B1" w14:textId="77777777" w:rsidTr="00DC3481">
        <w:trPr>
          <w:trHeight w:val="563"/>
        </w:trPr>
        <w:tc>
          <w:tcPr>
            <w:tcW w:w="1816" w:type="dxa"/>
            <w:vMerge w:val="restart"/>
            <w:vAlign w:val="center"/>
          </w:tcPr>
          <w:p w14:paraId="7D2B077A" w14:textId="77777777" w:rsidR="00EC35FC" w:rsidRDefault="00EC35FC" w:rsidP="00EC35FC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</w:rPr>
            </w:pPr>
            <w:r>
              <w:rPr>
                <w:rFonts w:ascii="Aptos" w:hAnsi="Aptos"/>
                <w:b/>
                <w:sz w:val="20"/>
              </w:rPr>
              <w:t xml:space="preserve">13 Novembre 2026 </w:t>
            </w:r>
          </w:p>
          <w:p w14:paraId="0662E582" w14:textId="77777777" w:rsidR="00EC35FC" w:rsidRDefault="00EC35FC" w:rsidP="00EC35FC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</w:rPr>
            </w:pPr>
            <w:r>
              <w:rPr>
                <w:rFonts w:ascii="Aptos" w:hAnsi="Aptos"/>
                <w:b/>
                <w:sz w:val="20"/>
              </w:rPr>
              <w:t>V</w:t>
            </w:r>
            <w:r w:rsidRPr="00096CE9">
              <w:rPr>
                <w:rFonts w:ascii="Aptos" w:hAnsi="Aptos"/>
                <w:b/>
                <w:sz w:val="20"/>
              </w:rPr>
              <w:t>enerdì</w:t>
            </w:r>
          </w:p>
          <w:p w14:paraId="294AE901" w14:textId="3D5C84EB" w:rsidR="00EC35FC" w:rsidRPr="00096CE9" w:rsidRDefault="00EC35FC" w:rsidP="00EC35FC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</w:rPr>
            </w:pPr>
            <w:r>
              <w:rPr>
                <w:rFonts w:ascii="Aptos" w:hAnsi="Aptos"/>
                <w:b/>
                <w:sz w:val="20"/>
              </w:rPr>
              <w:t>8 h</w:t>
            </w:r>
          </w:p>
        </w:tc>
        <w:tc>
          <w:tcPr>
            <w:tcW w:w="1298" w:type="dxa"/>
            <w:vAlign w:val="center"/>
          </w:tcPr>
          <w:p w14:paraId="39D9A534" w14:textId="4EE43FBE" w:rsidR="00EC35FC" w:rsidRPr="00096CE9" w:rsidRDefault="00EC35FC" w:rsidP="00EC35FC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096CE9">
              <w:rPr>
                <w:rFonts w:ascii="Aptos" w:hAnsi="Aptos"/>
                <w:sz w:val="20"/>
              </w:rPr>
              <w:t>9.00-13.00</w:t>
            </w:r>
          </w:p>
        </w:tc>
        <w:tc>
          <w:tcPr>
            <w:tcW w:w="9781" w:type="dxa"/>
          </w:tcPr>
          <w:p w14:paraId="38DD9FFA" w14:textId="3CF6B2ED" w:rsidR="00EC35FC" w:rsidRPr="00096CE9" w:rsidRDefault="00EC35FC" w:rsidP="00EC35FC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096CE9">
              <w:rPr>
                <w:rFonts w:ascii="Aptos" w:hAnsi="Aptos"/>
                <w:b/>
                <w:bCs/>
                <w:sz w:val="20"/>
              </w:rPr>
              <w:t>Lezione 7.</w:t>
            </w:r>
            <w:r>
              <w:rPr>
                <w:rFonts w:ascii="Aptos" w:hAnsi="Aptos"/>
                <w:b/>
                <w:bCs/>
                <w:sz w:val="20"/>
              </w:rPr>
              <w:t>4</w:t>
            </w:r>
            <w:r w:rsidRPr="00096CE9">
              <w:rPr>
                <w:rFonts w:ascii="Aptos" w:hAnsi="Aptos"/>
                <w:b/>
                <w:bCs/>
                <w:sz w:val="20"/>
              </w:rPr>
              <w:t xml:space="preserve"> </w:t>
            </w:r>
          </w:p>
          <w:p w14:paraId="6DA38D8F" w14:textId="6C1CB3B8" w:rsidR="00EC35FC" w:rsidRPr="00096CE9" w:rsidRDefault="00EC35FC" w:rsidP="00EC35FC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DB100A">
              <w:rPr>
                <w:rFonts w:ascii="Aptos" w:hAnsi="Aptos"/>
                <w:i/>
                <w:sz w:val="20"/>
              </w:rPr>
              <w:t xml:space="preserve"> Il procedimento applicativo; la rivalsa, il reverse </w:t>
            </w:r>
            <w:proofErr w:type="spellStart"/>
            <w:r w:rsidRPr="00DB100A">
              <w:rPr>
                <w:rFonts w:ascii="Aptos" w:hAnsi="Aptos"/>
                <w:i/>
                <w:sz w:val="20"/>
              </w:rPr>
              <w:t>charge</w:t>
            </w:r>
            <w:proofErr w:type="spellEnd"/>
          </w:p>
        </w:tc>
        <w:tc>
          <w:tcPr>
            <w:tcW w:w="3402" w:type="dxa"/>
          </w:tcPr>
          <w:p w14:paraId="367AA6B4" w14:textId="7895221E" w:rsidR="00A65781" w:rsidRPr="00096CE9" w:rsidRDefault="00A65781" w:rsidP="00EC35FC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tr w:rsidR="00EC35FC" w:rsidRPr="00096CE9" w14:paraId="010C6CA5" w14:textId="77777777" w:rsidTr="00DC3481">
        <w:trPr>
          <w:trHeight w:val="690"/>
        </w:trPr>
        <w:tc>
          <w:tcPr>
            <w:tcW w:w="1816" w:type="dxa"/>
            <w:vMerge/>
            <w:vAlign w:val="center"/>
          </w:tcPr>
          <w:p w14:paraId="76C9CD1B" w14:textId="77777777" w:rsidR="00EC35FC" w:rsidRPr="00096CE9" w:rsidRDefault="00EC35FC" w:rsidP="00EC35FC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</w:rPr>
            </w:pPr>
          </w:p>
        </w:tc>
        <w:tc>
          <w:tcPr>
            <w:tcW w:w="1298" w:type="dxa"/>
            <w:vAlign w:val="center"/>
          </w:tcPr>
          <w:p w14:paraId="36CE7F18" w14:textId="62E656F6" w:rsidR="00EC35FC" w:rsidRPr="00096CE9" w:rsidRDefault="00EC35FC" w:rsidP="00EC35FC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096CE9">
              <w:rPr>
                <w:rFonts w:ascii="Aptos" w:hAnsi="Aptos"/>
                <w:sz w:val="20"/>
              </w:rPr>
              <w:t>14.00-18.00</w:t>
            </w:r>
          </w:p>
        </w:tc>
        <w:tc>
          <w:tcPr>
            <w:tcW w:w="9781" w:type="dxa"/>
          </w:tcPr>
          <w:p w14:paraId="2BE21E62" w14:textId="3F987E04" w:rsidR="00EC35FC" w:rsidRPr="00096CE9" w:rsidRDefault="00EC35FC" w:rsidP="00EC35FC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096CE9">
              <w:rPr>
                <w:rFonts w:ascii="Aptos" w:hAnsi="Aptos"/>
                <w:b/>
                <w:bCs/>
                <w:sz w:val="20"/>
              </w:rPr>
              <w:t>Lezione 7.</w:t>
            </w:r>
            <w:r>
              <w:rPr>
                <w:rFonts w:ascii="Aptos" w:hAnsi="Aptos"/>
                <w:b/>
                <w:bCs/>
                <w:sz w:val="20"/>
              </w:rPr>
              <w:t>5</w:t>
            </w:r>
            <w:r w:rsidRPr="00096CE9">
              <w:rPr>
                <w:rFonts w:ascii="Aptos" w:hAnsi="Aptos"/>
                <w:b/>
                <w:bCs/>
                <w:sz w:val="20"/>
              </w:rPr>
              <w:t xml:space="preserve">.   </w:t>
            </w:r>
          </w:p>
          <w:p w14:paraId="2AEE7FFB" w14:textId="11D445C2" w:rsidR="00EC35FC" w:rsidRPr="00096CE9" w:rsidRDefault="00A65781" w:rsidP="00EC35FC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A65781">
              <w:rPr>
                <w:rFonts w:ascii="Aptos" w:hAnsi="Aptos"/>
                <w:i/>
                <w:sz w:val="20"/>
              </w:rPr>
              <w:t xml:space="preserve">Le operazioni </w:t>
            </w:r>
            <w:proofErr w:type="spellStart"/>
            <w:r w:rsidRPr="00A65781">
              <w:rPr>
                <w:rFonts w:ascii="Aptos" w:hAnsi="Aptos"/>
                <w:i/>
                <w:sz w:val="20"/>
              </w:rPr>
              <w:t>infracomunitarie</w:t>
            </w:r>
            <w:proofErr w:type="spellEnd"/>
            <w:r w:rsidRPr="00A65781">
              <w:rPr>
                <w:rFonts w:ascii="Aptos" w:hAnsi="Aptos"/>
                <w:i/>
                <w:sz w:val="20"/>
              </w:rPr>
              <w:t xml:space="preserve">, extracomunitarie, le importazioni ed esportazioni </w:t>
            </w:r>
            <w:r w:rsidR="00EC35FC" w:rsidRPr="005E2615">
              <w:rPr>
                <w:rFonts w:ascii="Aptos" w:hAnsi="Aptos"/>
                <w:i/>
                <w:sz w:val="20"/>
              </w:rPr>
              <w:t xml:space="preserve"> </w:t>
            </w:r>
          </w:p>
        </w:tc>
        <w:tc>
          <w:tcPr>
            <w:tcW w:w="3402" w:type="dxa"/>
          </w:tcPr>
          <w:p w14:paraId="1AB085DF" w14:textId="7CD637DA" w:rsidR="00EC35FC" w:rsidRPr="00096CE9" w:rsidRDefault="00EC35FC" w:rsidP="00A65781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tr w:rsidR="00EC35FC" w:rsidRPr="00096CE9" w14:paraId="0D487A48" w14:textId="77777777" w:rsidTr="00DC3481">
        <w:trPr>
          <w:trHeight w:val="530"/>
        </w:trPr>
        <w:tc>
          <w:tcPr>
            <w:tcW w:w="1816" w:type="dxa"/>
            <w:vMerge w:val="restart"/>
            <w:vAlign w:val="center"/>
          </w:tcPr>
          <w:p w14:paraId="47C8C0DE" w14:textId="77777777" w:rsidR="00EC35FC" w:rsidRDefault="00EC35FC" w:rsidP="00EC35FC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</w:rPr>
            </w:pPr>
            <w:r w:rsidRPr="00096CE9">
              <w:rPr>
                <w:rFonts w:ascii="Aptos" w:hAnsi="Aptos"/>
                <w:b/>
                <w:sz w:val="20"/>
              </w:rPr>
              <w:t>1</w:t>
            </w:r>
            <w:r>
              <w:rPr>
                <w:rFonts w:ascii="Aptos" w:hAnsi="Aptos"/>
                <w:b/>
                <w:sz w:val="20"/>
              </w:rPr>
              <w:t>4 Novembre 2026</w:t>
            </w:r>
          </w:p>
          <w:p w14:paraId="249C528E" w14:textId="1A4CB56B" w:rsidR="00EC35FC" w:rsidRPr="00096CE9" w:rsidRDefault="00EC35FC" w:rsidP="00EC35FC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</w:rPr>
            </w:pPr>
            <w:r>
              <w:rPr>
                <w:rFonts w:ascii="Aptos" w:hAnsi="Aptos"/>
                <w:b/>
                <w:sz w:val="20"/>
              </w:rPr>
              <w:t>Sabato 4 h</w:t>
            </w:r>
          </w:p>
        </w:tc>
        <w:tc>
          <w:tcPr>
            <w:tcW w:w="1298" w:type="dxa"/>
            <w:vAlign w:val="center"/>
          </w:tcPr>
          <w:p w14:paraId="1C17E49C" w14:textId="555C3FCE" w:rsidR="00EC35FC" w:rsidRPr="00096CE9" w:rsidRDefault="00EC35FC" w:rsidP="00EC35FC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096CE9">
              <w:rPr>
                <w:rFonts w:ascii="Aptos" w:hAnsi="Aptos"/>
                <w:sz w:val="20"/>
              </w:rPr>
              <w:t>9.00-13.00</w:t>
            </w:r>
          </w:p>
        </w:tc>
        <w:tc>
          <w:tcPr>
            <w:tcW w:w="9781" w:type="dxa"/>
          </w:tcPr>
          <w:p w14:paraId="12ECD086" w14:textId="60C7B8EC" w:rsidR="00EC35FC" w:rsidRPr="00096CE9" w:rsidRDefault="00EC35FC" w:rsidP="00EC35FC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096CE9">
              <w:rPr>
                <w:rFonts w:ascii="Aptos" w:hAnsi="Aptos"/>
                <w:b/>
                <w:bCs/>
                <w:sz w:val="20"/>
              </w:rPr>
              <w:t>Lezione 7.</w:t>
            </w:r>
            <w:r>
              <w:rPr>
                <w:rFonts w:ascii="Aptos" w:hAnsi="Aptos"/>
                <w:b/>
                <w:bCs/>
                <w:sz w:val="20"/>
              </w:rPr>
              <w:t>6</w:t>
            </w:r>
            <w:r w:rsidRPr="00096CE9">
              <w:rPr>
                <w:rFonts w:ascii="Aptos" w:hAnsi="Aptos"/>
                <w:b/>
                <w:bCs/>
                <w:sz w:val="20"/>
              </w:rPr>
              <w:t xml:space="preserve">.  </w:t>
            </w:r>
          </w:p>
          <w:p w14:paraId="5BA9F209" w14:textId="6C7D565D" w:rsidR="00EC35FC" w:rsidRPr="00D52C6C" w:rsidRDefault="00A65781" w:rsidP="00EC35FC">
            <w:pPr>
              <w:pStyle w:val="Paragrafoelenco"/>
              <w:ind w:left="0"/>
              <w:rPr>
                <w:rFonts w:ascii="Aptos" w:hAnsi="Aptos"/>
                <w:b/>
                <w:bCs/>
                <w:iCs/>
                <w:strike/>
                <w:sz w:val="20"/>
              </w:rPr>
            </w:pPr>
            <w:r w:rsidRPr="005E2615">
              <w:rPr>
                <w:rFonts w:ascii="Aptos" w:hAnsi="Aptos"/>
                <w:i/>
                <w:sz w:val="20"/>
              </w:rPr>
              <w:t>La detrazione, il procedimento applicativo; il momento impositivo</w:t>
            </w:r>
          </w:p>
        </w:tc>
        <w:tc>
          <w:tcPr>
            <w:tcW w:w="3402" w:type="dxa"/>
          </w:tcPr>
          <w:p w14:paraId="21B73A68" w14:textId="0D22ADAC" w:rsidR="00EC35FC" w:rsidRPr="00EC35FC" w:rsidRDefault="00EC35FC" w:rsidP="00A65781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tr w:rsidR="00EC35FC" w:rsidRPr="00096CE9" w14:paraId="2D6CC0B9" w14:textId="77777777" w:rsidTr="00DC3481">
        <w:trPr>
          <w:trHeight w:val="335"/>
        </w:trPr>
        <w:tc>
          <w:tcPr>
            <w:tcW w:w="1816" w:type="dxa"/>
            <w:vMerge/>
            <w:vAlign w:val="center"/>
          </w:tcPr>
          <w:p w14:paraId="2A991C60" w14:textId="77777777" w:rsidR="00EC35FC" w:rsidRPr="00096CE9" w:rsidRDefault="00EC35FC" w:rsidP="00EC35FC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</w:rPr>
            </w:pPr>
          </w:p>
        </w:tc>
        <w:tc>
          <w:tcPr>
            <w:tcW w:w="1298" w:type="dxa"/>
            <w:vAlign w:val="center"/>
          </w:tcPr>
          <w:p w14:paraId="4EE251A3" w14:textId="0E3B1C5B" w:rsidR="00EC35FC" w:rsidRPr="00096CE9" w:rsidRDefault="00EC35FC" w:rsidP="00EC35FC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096CE9">
              <w:rPr>
                <w:rFonts w:ascii="Aptos" w:hAnsi="Aptos"/>
                <w:sz w:val="20"/>
              </w:rPr>
              <w:t>14.00-18.00</w:t>
            </w:r>
          </w:p>
        </w:tc>
        <w:tc>
          <w:tcPr>
            <w:tcW w:w="9781" w:type="dxa"/>
          </w:tcPr>
          <w:p w14:paraId="5B62ADFC" w14:textId="55F62A50" w:rsidR="00EC35FC" w:rsidRPr="00096CE9" w:rsidRDefault="00EC35FC" w:rsidP="00EC35FC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096CE9">
              <w:rPr>
                <w:rFonts w:ascii="Aptos" w:hAnsi="Aptos"/>
                <w:b/>
                <w:bCs/>
                <w:sz w:val="20"/>
              </w:rPr>
              <w:t>RECUPERO</w:t>
            </w:r>
          </w:p>
        </w:tc>
        <w:tc>
          <w:tcPr>
            <w:tcW w:w="3402" w:type="dxa"/>
          </w:tcPr>
          <w:p w14:paraId="73B9793B" w14:textId="77777777" w:rsidR="00EC35FC" w:rsidRPr="00096CE9" w:rsidRDefault="00EC35FC" w:rsidP="00EC35FC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tr w:rsidR="00EC35FC" w:rsidRPr="00096CE9" w14:paraId="4EEF532E" w14:textId="77777777" w:rsidTr="00DC3481">
        <w:trPr>
          <w:trHeight w:val="561"/>
        </w:trPr>
        <w:tc>
          <w:tcPr>
            <w:tcW w:w="1816" w:type="dxa"/>
            <w:vMerge w:val="restart"/>
            <w:vAlign w:val="center"/>
          </w:tcPr>
          <w:p w14:paraId="7A86E98E" w14:textId="77777777" w:rsidR="00EC35FC" w:rsidRDefault="00EC35FC" w:rsidP="00EC35FC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</w:rPr>
            </w:pPr>
            <w:bookmarkStart w:id="18" w:name="_Hlk188373101"/>
            <w:r>
              <w:rPr>
                <w:rFonts w:ascii="Aptos" w:hAnsi="Aptos"/>
                <w:b/>
                <w:sz w:val="20"/>
              </w:rPr>
              <w:t xml:space="preserve">20 Novembre 2026 </w:t>
            </w:r>
          </w:p>
          <w:p w14:paraId="18F92C26" w14:textId="77777777" w:rsidR="00EC35FC" w:rsidRDefault="00EC35FC" w:rsidP="00EC35FC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</w:rPr>
            </w:pPr>
            <w:r>
              <w:rPr>
                <w:rFonts w:ascii="Aptos" w:hAnsi="Aptos"/>
                <w:b/>
                <w:sz w:val="20"/>
              </w:rPr>
              <w:t>V</w:t>
            </w:r>
            <w:r w:rsidRPr="00096CE9">
              <w:rPr>
                <w:rFonts w:ascii="Aptos" w:hAnsi="Aptos"/>
                <w:b/>
                <w:sz w:val="20"/>
              </w:rPr>
              <w:t>enerdì</w:t>
            </w:r>
          </w:p>
          <w:p w14:paraId="5A8C1B0D" w14:textId="1D485785" w:rsidR="00EC35FC" w:rsidRPr="00096CE9" w:rsidRDefault="00EC35FC" w:rsidP="00EC35FC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</w:rPr>
            </w:pPr>
            <w:r>
              <w:rPr>
                <w:rFonts w:ascii="Aptos" w:hAnsi="Aptos"/>
                <w:b/>
                <w:sz w:val="20"/>
              </w:rPr>
              <w:t xml:space="preserve">8 h </w:t>
            </w:r>
          </w:p>
        </w:tc>
        <w:tc>
          <w:tcPr>
            <w:tcW w:w="1298" w:type="dxa"/>
            <w:vAlign w:val="center"/>
          </w:tcPr>
          <w:p w14:paraId="4BF69ABD" w14:textId="69DE3814" w:rsidR="00EC35FC" w:rsidRPr="00096CE9" w:rsidRDefault="00EC35FC" w:rsidP="00EC35FC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096CE9">
              <w:rPr>
                <w:rFonts w:ascii="Aptos" w:hAnsi="Aptos"/>
                <w:sz w:val="20"/>
              </w:rPr>
              <w:t>9.00-13.00</w:t>
            </w:r>
          </w:p>
        </w:tc>
        <w:tc>
          <w:tcPr>
            <w:tcW w:w="9781" w:type="dxa"/>
          </w:tcPr>
          <w:p w14:paraId="5AFAAA15" w14:textId="77777777" w:rsidR="00EC35FC" w:rsidRDefault="00C3682D" w:rsidP="00EC35FC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 xml:space="preserve">Lezione 7.7. </w:t>
            </w:r>
          </w:p>
          <w:p w14:paraId="4E9B1668" w14:textId="45D6F340" w:rsidR="00C3682D" w:rsidRPr="00E44199" w:rsidRDefault="00233741" w:rsidP="00EC35FC">
            <w:pPr>
              <w:pStyle w:val="Paragrafoelenco"/>
              <w:ind w:left="0"/>
              <w:rPr>
                <w:rFonts w:ascii="Aptos" w:hAnsi="Aptos"/>
                <w:sz w:val="20"/>
              </w:rPr>
            </w:pPr>
            <w:r w:rsidRPr="005E2615">
              <w:rPr>
                <w:rFonts w:ascii="Aptos" w:hAnsi="Aptos"/>
                <w:i/>
                <w:sz w:val="20"/>
              </w:rPr>
              <w:t>Le operazioni esenti, le operazioni accessorie</w:t>
            </w:r>
          </w:p>
        </w:tc>
        <w:tc>
          <w:tcPr>
            <w:tcW w:w="3402" w:type="dxa"/>
          </w:tcPr>
          <w:p w14:paraId="2EB77424" w14:textId="7FC27DB3" w:rsidR="00E44199" w:rsidRPr="00096CE9" w:rsidRDefault="00E44199" w:rsidP="00233741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bookmarkEnd w:id="18"/>
      <w:tr w:rsidR="00C3682D" w:rsidRPr="00096CE9" w14:paraId="4594F366" w14:textId="77777777" w:rsidTr="00DC3481">
        <w:trPr>
          <w:trHeight w:val="556"/>
        </w:trPr>
        <w:tc>
          <w:tcPr>
            <w:tcW w:w="1816" w:type="dxa"/>
            <w:vMerge/>
            <w:vAlign w:val="center"/>
          </w:tcPr>
          <w:p w14:paraId="407BF9F4" w14:textId="77777777" w:rsidR="00C3682D" w:rsidRPr="00096CE9" w:rsidRDefault="00C3682D" w:rsidP="00C3682D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</w:rPr>
            </w:pPr>
          </w:p>
        </w:tc>
        <w:tc>
          <w:tcPr>
            <w:tcW w:w="1298" w:type="dxa"/>
            <w:vAlign w:val="center"/>
          </w:tcPr>
          <w:p w14:paraId="6F30D48A" w14:textId="73801965" w:rsidR="00C3682D" w:rsidRPr="00096CE9" w:rsidRDefault="00C3682D" w:rsidP="00C3682D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096CE9">
              <w:rPr>
                <w:rFonts w:ascii="Aptos" w:hAnsi="Aptos"/>
                <w:sz w:val="20"/>
              </w:rPr>
              <w:t>14.00-18.00</w:t>
            </w:r>
          </w:p>
        </w:tc>
        <w:tc>
          <w:tcPr>
            <w:tcW w:w="9781" w:type="dxa"/>
          </w:tcPr>
          <w:p w14:paraId="04FE14BE" w14:textId="72D4B7C3" w:rsidR="00C3682D" w:rsidRPr="00096CE9" w:rsidRDefault="00C3682D" w:rsidP="00C3682D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096CE9">
              <w:rPr>
                <w:rFonts w:ascii="Aptos" w:hAnsi="Aptos"/>
                <w:b/>
                <w:bCs/>
                <w:sz w:val="20"/>
              </w:rPr>
              <w:t>Lezione 7.</w:t>
            </w:r>
            <w:r>
              <w:rPr>
                <w:rFonts w:ascii="Aptos" w:hAnsi="Aptos"/>
                <w:b/>
                <w:bCs/>
                <w:sz w:val="20"/>
              </w:rPr>
              <w:t>8</w:t>
            </w:r>
            <w:r w:rsidRPr="00096CE9">
              <w:rPr>
                <w:rFonts w:ascii="Aptos" w:hAnsi="Aptos"/>
                <w:b/>
                <w:bCs/>
                <w:sz w:val="20"/>
              </w:rPr>
              <w:t xml:space="preserve">  </w:t>
            </w:r>
          </w:p>
          <w:p w14:paraId="3F56963D" w14:textId="2B28B5F9" w:rsidR="00C3682D" w:rsidRPr="00096CE9" w:rsidRDefault="00233741" w:rsidP="00C3682D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DB100A">
              <w:rPr>
                <w:rFonts w:ascii="Aptos" w:hAnsi="Aptos"/>
                <w:i/>
                <w:sz w:val="20"/>
              </w:rPr>
              <w:t>Le imposte di fabbricazione, le accise e tributi doganali</w:t>
            </w:r>
            <w:r>
              <w:rPr>
                <w:rFonts w:ascii="Aptos" w:hAnsi="Aptos"/>
                <w:i/>
                <w:sz w:val="20"/>
              </w:rPr>
              <w:t xml:space="preserve"> (I parte)</w:t>
            </w:r>
            <w:r w:rsidRPr="00096CE9">
              <w:rPr>
                <w:rFonts w:ascii="Aptos" w:hAnsi="Aptos"/>
                <w:sz w:val="20"/>
              </w:rPr>
              <w:t xml:space="preserve">           </w:t>
            </w:r>
          </w:p>
        </w:tc>
        <w:tc>
          <w:tcPr>
            <w:tcW w:w="3402" w:type="dxa"/>
          </w:tcPr>
          <w:p w14:paraId="77CE6F68" w14:textId="462D55E1" w:rsidR="00C3682D" w:rsidRPr="00096CE9" w:rsidRDefault="00C3682D" w:rsidP="00233741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tr w:rsidR="00C3682D" w:rsidRPr="00096CE9" w14:paraId="0D3909B6" w14:textId="77777777" w:rsidTr="00DC3481">
        <w:trPr>
          <w:trHeight w:val="556"/>
        </w:trPr>
        <w:tc>
          <w:tcPr>
            <w:tcW w:w="1816" w:type="dxa"/>
            <w:vMerge w:val="restart"/>
            <w:vAlign w:val="center"/>
          </w:tcPr>
          <w:p w14:paraId="6A4EC040" w14:textId="150CED68" w:rsidR="00C3682D" w:rsidRPr="00096CE9" w:rsidRDefault="00C3682D" w:rsidP="00C3682D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</w:rPr>
            </w:pPr>
            <w:r>
              <w:rPr>
                <w:rFonts w:ascii="Aptos" w:hAnsi="Aptos"/>
                <w:b/>
                <w:sz w:val="20"/>
              </w:rPr>
              <w:t xml:space="preserve">21 Novembre </w:t>
            </w:r>
            <w:r w:rsidRPr="00096CE9">
              <w:rPr>
                <w:rFonts w:ascii="Aptos" w:hAnsi="Aptos"/>
                <w:b/>
                <w:sz w:val="20"/>
              </w:rPr>
              <w:t>202</w:t>
            </w:r>
            <w:r>
              <w:rPr>
                <w:rFonts w:ascii="Aptos" w:hAnsi="Aptos"/>
                <w:b/>
                <w:sz w:val="20"/>
              </w:rPr>
              <w:t>6</w:t>
            </w:r>
          </w:p>
          <w:p w14:paraId="0F1E0F73" w14:textId="287EB961" w:rsidR="00C3682D" w:rsidRDefault="00C3682D" w:rsidP="00C3682D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</w:rPr>
            </w:pPr>
            <w:r w:rsidRPr="00096CE9">
              <w:rPr>
                <w:rFonts w:ascii="Aptos" w:hAnsi="Aptos"/>
                <w:b/>
                <w:sz w:val="20"/>
              </w:rPr>
              <w:t>Sabato</w:t>
            </w:r>
          </w:p>
          <w:p w14:paraId="33ED8CD1" w14:textId="0D35CCAD" w:rsidR="00C3682D" w:rsidRPr="00096CE9" w:rsidRDefault="00C3682D" w:rsidP="00C3682D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</w:rPr>
            </w:pPr>
            <w:r>
              <w:rPr>
                <w:rFonts w:ascii="Aptos" w:hAnsi="Aptos"/>
                <w:b/>
                <w:sz w:val="20"/>
              </w:rPr>
              <w:t xml:space="preserve">4 h </w:t>
            </w:r>
          </w:p>
        </w:tc>
        <w:tc>
          <w:tcPr>
            <w:tcW w:w="1298" w:type="dxa"/>
            <w:vAlign w:val="center"/>
          </w:tcPr>
          <w:p w14:paraId="3B40048B" w14:textId="75F1A947" w:rsidR="00C3682D" w:rsidRPr="00096CE9" w:rsidRDefault="00C3682D" w:rsidP="00C3682D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096CE9">
              <w:rPr>
                <w:rFonts w:ascii="Aptos" w:hAnsi="Aptos"/>
                <w:sz w:val="20"/>
              </w:rPr>
              <w:t>9.00-13.00</w:t>
            </w:r>
          </w:p>
        </w:tc>
        <w:tc>
          <w:tcPr>
            <w:tcW w:w="9781" w:type="dxa"/>
          </w:tcPr>
          <w:p w14:paraId="1A18DF1C" w14:textId="36EEAC04" w:rsidR="00C3682D" w:rsidRPr="00096CE9" w:rsidRDefault="00C3682D" w:rsidP="00C3682D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096CE9">
              <w:rPr>
                <w:rFonts w:ascii="Aptos" w:hAnsi="Aptos"/>
                <w:b/>
                <w:bCs/>
                <w:sz w:val="20"/>
              </w:rPr>
              <w:t>Lezione 7.</w:t>
            </w:r>
            <w:r>
              <w:rPr>
                <w:rFonts w:ascii="Aptos" w:hAnsi="Aptos"/>
                <w:b/>
                <w:bCs/>
                <w:sz w:val="20"/>
              </w:rPr>
              <w:t>9</w:t>
            </w:r>
            <w:r w:rsidRPr="00096CE9">
              <w:rPr>
                <w:rFonts w:ascii="Aptos" w:hAnsi="Aptos"/>
                <w:b/>
                <w:bCs/>
                <w:sz w:val="20"/>
              </w:rPr>
              <w:t>.</w:t>
            </w:r>
          </w:p>
          <w:p w14:paraId="21FB2170" w14:textId="53D9E154" w:rsidR="00C3682D" w:rsidRPr="00096CE9" w:rsidRDefault="00C3682D" w:rsidP="00C3682D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DB100A">
              <w:rPr>
                <w:rFonts w:ascii="Aptos" w:hAnsi="Aptos"/>
                <w:i/>
                <w:sz w:val="20"/>
              </w:rPr>
              <w:t>Le imposte di fabbricazione, le accise e tributi doganali</w:t>
            </w:r>
            <w:r>
              <w:rPr>
                <w:rFonts w:ascii="Aptos" w:hAnsi="Aptos"/>
                <w:i/>
                <w:sz w:val="20"/>
              </w:rPr>
              <w:t xml:space="preserve"> (I</w:t>
            </w:r>
            <w:r w:rsidR="00233741">
              <w:rPr>
                <w:rFonts w:ascii="Aptos" w:hAnsi="Aptos"/>
                <w:i/>
                <w:sz w:val="20"/>
              </w:rPr>
              <w:t>I</w:t>
            </w:r>
            <w:r>
              <w:rPr>
                <w:rFonts w:ascii="Aptos" w:hAnsi="Aptos"/>
                <w:i/>
                <w:sz w:val="20"/>
              </w:rPr>
              <w:t xml:space="preserve"> parte)</w:t>
            </w:r>
            <w:r w:rsidRPr="00096CE9">
              <w:rPr>
                <w:rFonts w:ascii="Aptos" w:hAnsi="Aptos"/>
                <w:sz w:val="20"/>
              </w:rPr>
              <w:t xml:space="preserve">           </w:t>
            </w:r>
          </w:p>
        </w:tc>
        <w:tc>
          <w:tcPr>
            <w:tcW w:w="3402" w:type="dxa"/>
          </w:tcPr>
          <w:p w14:paraId="3A3E9077" w14:textId="75E60385" w:rsidR="00C3682D" w:rsidRPr="00096CE9" w:rsidRDefault="00C3682D" w:rsidP="00C3682D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tr w:rsidR="00C3682D" w:rsidRPr="00096CE9" w14:paraId="1F05943E" w14:textId="77777777" w:rsidTr="00DC3481">
        <w:trPr>
          <w:trHeight w:val="353"/>
        </w:trPr>
        <w:tc>
          <w:tcPr>
            <w:tcW w:w="1816" w:type="dxa"/>
            <w:vMerge/>
            <w:vAlign w:val="center"/>
          </w:tcPr>
          <w:p w14:paraId="68DFE4A8" w14:textId="77777777" w:rsidR="00C3682D" w:rsidRPr="00096CE9" w:rsidRDefault="00C3682D" w:rsidP="00C3682D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1298" w:type="dxa"/>
            <w:vAlign w:val="center"/>
          </w:tcPr>
          <w:p w14:paraId="7053F65E" w14:textId="14349D19" w:rsidR="00C3682D" w:rsidRPr="00096CE9" w:rsidRDefault="00C3682D" w:rsidP="00C3682D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096CE9">
              <w:rPr>
                <w:rFonts w:ascii="Aptos" w:hAnsi="Aptos"/>
                <w:sz w:val="20"/>
              </w:rPr>
              <w:t>14.00-18.00</w:t>
            </w:r>
          </w:p>
        </w:tc>
        <w:tc>
          <w:tcPr>
            <w:tcW w:w="9781" w:type="dxa"/>
          </w:tcPr>
          <w:p w14:paraId="601F5F38" w14:textId="08A69437" w:rsidR="00C3682D" w:rsidRPr="00096CE9" w:rsidRDefault="00C3682D" w:rsidP="00C3682D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096CE9">
              <w:rPr>
                <w:rFonts w:ascii="Aptos" w:hAnsi="Aptos"/>
                <w:b/>
                <w:bCs/>
                <w:sz w:val="20"/>
              </w:rPr>
              <w:t>RECUPERO</w:t>
            </w:r>
          </w:p>
        </w:tc>
        <w:tc>
          <w:tcPr>
            <w:tcW w:w="3402" w:type="dxa"/>
          </w:tcPr>
          <w:p w14:paraId="2E94D6EA" w14:textId="77777777" w:rsidR="00C3682D" w:rsidRPr="00096CE9" w:rsidRDefault="00C3682D" w:rsidP="00C3682D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tr w:rsidR="00C3682D" w:rsidRPr="00096CE9" w14:paraId="63654819" w14:textId="77777777" w:rsidTr="00DC3481">
        <w:trPr>
          <w:trHeight w:val="697"/>
        </w:trPr>
        <w:tc>
          <w:tcPr>
            <w:tcW w:w="1816" w:type="dxa"/>
            <w:vMerge w:val="restart"/>
            <w:vAlign w:val="center"/>
          </w:tcPr>
          <w:p w14:paraId="51B3796A" w14:textId="77777777" w:rsidR="00C3682D" w:rsidRDefault="00C3682D" w:rsidP="00C3682D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</w:rPr>
            </w:pPr>
            <w:r>
              <w:rPr>
                <w:rFonts w:ascii="Aptos" w:hAnsi="Aptos"/>
                <w:b/>
                <w:sz w:val="20"/>
              </w:rPr>
              <w:t xml:space="preserve">27 Novembre 2026 </w:t>
            </w:r>
          </w:p>
          <w:p w14:paraId="4457D22F" w14:textId="65A6F936" w:rsidR="00C3682D" w:rsidRDefault="00C3682D" w:rsidP="00C3682D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</w:rPr>
            </w:pPr>
            <w:proofErr w:type="spellStart"/>
            <w:r>
              <w:rPr>
                <w:rFonts w:ascii="Aptos" w:hAnsi="Aptos"/>
                <w:b/>
                <w:sz w:val="20"/>
              </w:rPr>
              <w:t>Venerdi</w:t>
            </w:r>
            <w:proofErr w:type="spellEnd"/>
            <w:r>
              <w:rPr>
                <w:rFonts w:ascii="Aptos" w:hAnsi="Aptos"/>
                <w:b/>
                <w:sz w:val="20"/>
              </w:rPr>
              <w:t xml:space="preserve"> </w:t>
            </w:r>
          </w:p>
          <w:p w14:paraId="543CC2A1" w14:textId="2F8BECDA" w:rsidR="00C3682D" w:rsidRPr="00096CE9" w:rsidRDefault="00E02DA2" w:rsidP="00C3682D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</w:rPr>
            </w:pPr>
            <w:r>
              <w:rPr>
                <w:rFonts w:ascii="Aptos" w:hAnsi="Aptos"/>
                <w:b/>
                <w:sz w:val="20"/>
              </w:rPr>
              <w:lastRenderedPageBreak/>
              <w:t xml:space="preserve">8 </w:t>
            </w:r>
            <w:r w:rsidR="00C3682D">
              <w:rPr>
                <w:rFonts w:ascii="Aptos" w:hAnsi="Aptos"/>
                <w:b/>
                <w:sz w:val="20"/>
              </w:rPr>
              <w:t xml:space="preserve">h </w:t>
            </w:r>
          </w:p>
        </w:tc>
        <w:tc>
          <w:tcPr>
            <w:tcW w:w="1298" w:type="dxa"/>
            <w:vAlign w:val="center"/>
          </w:tcPr>
          <w:p w14:paraId="3A036B09" w14:textId="145F69A1" w:rsidR="00C3682D" w:rsidRPr="00096CE9" w:rsidRDefault="00C3682D" w:rsidP="00C3682D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096CE9">
              <w:rPr>
                <w:rFonts w:ascii="Aptos" w:hAnsi="Aptos"/>
                <w:sz w:val="20"/>
              </w:rPr>
              <w:lastRenderedPageBreak/>
              <w:t>9.00-13.00</w:t>
            </w:r>
          </w:p>
        </w:tc>
        <w:tc>
          <w:tcPr>
            <w:tcW w:w="9781" w:type="dxa"/>
          </w:tcPr>
          <w:p w14:paraId="67E358A2" w14:textId="0C44D352" w:rsidR="00C3682D" w:rsidRPr="00096CE9" w:rsidRDefault="00C3682D" w:rsidP="00C3682D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096CE9">
              <w:rPr>
                <w:rFonts w:ascii="Aptos" w:hAnsi="Aptos"/>
                <w:b/>
                <w:bCs/>
                <w:sz w:val="20"/>
              </w:rPr>
              <w:t>Lezione 7.</w:t>
            </w:r>
            <w:r w:rsidR="00E44199">
              <w:rPr>
                <w:rFonts w:ascii="Aptos" w:hAnsi="Aptos"/>
                <w:b/>
                <w:bCs/>
                <w:sz w:val="20"/>
              </w:rPr>
              <w:t>10</w:t>
            </w:r>
            <w:r w:rsidRPr="00096CE9">
              <w:rPr>
                <w:rFonts w:ascii="Aptos" w:hAnsi="Aptos"/>
                <w:b/>
                <w:bCs/>
                <w:sz w:val="20"/>
              </w:rPr>
              <w:t>.</w:t>
            </w:r>
          </w:p>
          <w:p w14:paraId="17CC328B" w14:textId="77777777" w:rsidR="00C3682D" w:rsidRDefault="00C3682D" w:rsidP="00C3682D">
            <w:pPr>
              <w:pStyle w:val="Paragrafoelenco"/>
              <w:ind w:left="0"/>
              <w:rPr>
                <w:rFonts w:ascii="Aptos" w:hAnsi="Aptos"/>
                <w:sz w:val="20"/>
              </w:rPr>
            </w:pPr>
            <w:r w:rsidRPr="00DB100A">
              <w:rPr>
                <w:rFonts w:ascii="Aptos" w:hAnsi="Aptos"/>
                <w:i/>
                <w:sz w:val="20"/>
              </w:rPr>
              <w:t>Il gruppo IVA</w:t>
            </w:r>
            <w:r w:rsidRPr="00096CE9">
              <w:rPr>
                <w:rFonts w:ascii="Aptos" w:hAnsi="Aptos"/>
                <w:sz w:val="20"/>
              </w:rPr>
              <w:t xml:space="preserve">                  </w:t>
            </w:r>
          </w:p>
          <w:p w14:paraId="302E1C3A" w14:textId="662AEE23" w:rsidR="00C3682D" w:rsidRPr="00096CE9" w:rsidRDefault="00C3682D" w:rsidP="00C3682D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</w:p>
        </w:tc>
        <w:tc>
          <w:tcPr>
            <w:tcW w:w="3402" w:type="dxa"/>
          </w:tcPr>
          <w:p w14:paraId="73FD9C62" w14:textId="4736BC56" w:rsidR="00C3682D" w:rsidRPr="00096CE9" w:rsidRDefault="00C3682D" w:rsidP="00C3682D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tr w:rsidR="00C3682D" w:rsidRPr="00096CE9" w14:paraId="00A60C81" w14:textId="77777777" w:rsidTr="00DC3481">
        <w:trPr>
          <w:trHeight w:val="697"/>
        </w:trPr>
        <w:tc>
          <w:tcPr>
            <w:tcW w:w="1816" w:type="dxa"/>
            <w:vMerge/>
            <w:vAlign w:val="center"/>
          </w:tcPr>
          <w:p w14:paraId="7ECFB7C5" w14:textId="77777777" w:rsidR="00C3682D" w:rsidRPr="00096CE9" w:rsidRDefault="00C3682D" w:rsidP="00C3682D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</w:rPr>
            </w:pPr>
          </w:p>
        </w:tc>
        <w:tc>
          <w:tcPr>
            <w:tcW w:w="1298" w:type="dxa"/>
            <w:vAlign w:val="center"/>
          </w:tcPr>
          <w:p w14:paraId="01C9ECEB" w14:textId="3D348E8F" w:rsidR="00C3682D" w:rsidRPr="00096CE9" w:rsidRDefault="00C3682D" w:rsidP="00C3682D">
            <w:pPr>
              <w:pStyle w:val="Paragrafoelenco"/>
              <w:ind w:left="0"/>
              <w:jc w:val="both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14.00–1</w:t>
            </w:r>
            <w:r w:rsidR="00233741">
              <w:rPr>
                <w:rFonts w:ascii="Aptos" w:hAnsi="Aptos"/>
                <w:sz w:val="20"/>
              </w:rPr>
              <w:t>8</w:t>
            </w:r>
            <w:r>
              <w:rPr>
                <w:rFonts w:ascii="Aptos" w:hAnsi="Aptos"/>
                <w:sz w:val="20"/>
              </w:rPr>
              <w:t>.00</w:t>
            </w:r>
          </w:p>
        </w:tc>
        <w:tc>
          <w:tcPr>
            <w:tcW w:w="9781" w:type="dxa"/>
          </w:tcPr>
          <w:p w14:paraId="53B287C4" w14:textId="7AD1F5C1" w:rsidR="00300C57" w:rsidRPr="00BC678B" w:rsidRDefault="00300C57" w:rsidP="00300C57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BC678B">
              <w:rPr>
                <w:rFonts w:ascii="Aptos" w:hAnsi="Aptos"/>
                <w:b/>
                <w:bCs/>
                <w:sz w:val="20"/>
              </w:rPr>
              <w:t>Lezione 7.11</w:t>
            </w:r>
          </w:p>
          <w:p w14:paraId="3A9299A9" w14:textId="341639C2" w:rsidR="00C3682D" w:rsidRPr="00233741" w:rsidRDefault="00300C57" w:rsidP="00300C57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highlight w:val="yellow"/>
              </w:rPr>
            </w:pPr>
            <w:r w:rsidRPr="00BC678B">
              <w:rPr>
                <w:rFonts w:ascii="Aptos" w:hAnsi="Aptos"/>
                <w:b/>
                <w:bCs/>
                <w:sz w:val="20"/>
              </w:rPr>
              <w:t>I tributi doganali: profili sostanziali e procedimentali</w:t>
            </w:r>
          </w:p>
        </w:tc>
        <w:tc>
          <w:tcPr>
            <w:tcW w:w="3402" w:type="dxa"/>
          </w:tcPr>
          <w:p w14:paraId="251DBB45" w14:textId="1886B082" w:rsidR="00A65781" w:rsidRPr="00233741" w:rsidRDefault="00A65781" w:rsidP="00300C57">
            <w:pPr>
              <w:pStyle w:val="Paragrafoelenco"/>
              <w:ind w:left="0"/>
              <w:rPr>
                <w:rFonts w:ascii="Aptos" w:hAnsi="Aptos"/>
                <w:sz w:val="20"/>
                <w:highlight w:val="yellow"/>
              </w:rPr>
            </w:pPr>
          </w:p>
        </w:tc>
      </w:tr>
      <w:tr w:rsidR="00C3682D" w:rsidRPr="00096CE9" w14:paraId="2A4B98F0" w14:textId="77777777" w:rsidTr="00DC3481">
        <w:trPr>
          <w:trHeight w:val="697"/>
        </w:trPr>
        <w:tc>
          <w:tcPr>
            <w:tcW w:w="1816" w:type="dxa"/>
            <w:vAlign w:val="center"/>
          </w:tcPr>
          <w:p w14:paraId="6E90CAB2" w14:textId="77777777" w:rsidR="00E44199" w:rsidRDefault="00C3682D" w:rsidP="00C3682D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</w:rPr>
            </w:pPr>
            <w:r w:rsidRPr="00096CE9">
              <w:rPr>
                <w:rFonts w:ascii="Aptos" w:hAnsi="Aptos"/>
                <w:b/>
                <w:sz w:val="20"/>
              </w:rPr>
              <w:t>2</w:t>
            </w:r>
            <w:r w:rsidR="00E44199">
              <w:rPr>
                <w:rFonts w:ascii="Aptos" w:hAnsi="Aptos"/>
                <w:b/>
                <w:sz w:val="20"/>
              </w:rPr>
              <w:t xml:space="preserve">8 Novembre 2026 </w:t>
            </w:r>
          </w:p>
          <w:p w14:paraId="670A8575" w14:textId="4260FF1A" w:rsidR="00C3682D" w:rsidRDefault="00E44199" w:rsidP="00C3682D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</w:rPr>
            </w:pPr>
            <w:r>
              <w:rPr>
                <w:rFonts w:ascii="Aptos" w:hAnsi="Aptos"/>
                <w:b/>
                <w:sz w:val="20"/>
              </w:rPr>
              <w:t>Sab</w:t>
            </w:r>
            <w:r w:rsidR="00C3682D" w:rsidRPr="00096CE9">
              <w:rPr>
                <w:rFonts w:ascii="Aptos" w:hAnsi="Aptos"/>
                <w:b/>
                <w:sz w:val="20"/>
              </w:rPr>
              <w:t>ato</w:t>
            </w:r>
          </w:p>
          <w:p w14:paraId="20CB36AC" w14:textId="297B5478" w:rsidR="00C3682D" w:rsidRPr="00096CE9" w:rsidRDefault="00300C57" w:rsidP="00C3682D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</w:rPr>
            </w:pPr>
            <w:r>
              <w:rPr>
                <w:rFonts w:ascii="Aptos" w:hAnsi="Aptos"/>
                <w:b/>
                <w:sz w:val="20"/>
              </w:rPr>
              <w:t>5</w:t>
            </w:r>
            <w:r w:rsidR="00C3682D">
              <w:rPr>
                <w:rFonts w:ascii="Aptos" w:hAnsi="Aptos"/>
                <w:b/>
                <w:sz w:val="20"/>
              </w:rPr>
              <w:t xml:space="preserve"> h</w:t>
            </w:r>
          </w:p>
        </w:tc>
        <w:tc>
          <w:tcPr>
            <w:tcW w:w="1298" w:type="dxa"/>
            <w:vAlign w:val="center"/>
          </w:tcPr>
          <w:p w14:paraId="2EFD2BBE" w14:textId="3EFB4F28" w:rsidR="00C3682D" w:rsidRPr="00096CE9" w:rsidRDefault="00C3682D" w:rsidP="00C3682D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096CE9">
              <w:rPr>
                <w:rFonts w:ascii="Aptos" w:hAnsi="Aptos"/>
                <w:sz w:val="20"/>
              </w:rPr>
              <w:t>9.00-1</w:t>
            </w:r>
            <w:r>
              <w:rPr>
                <w:rFonts w:ascii="Aptos" w:hAnsi="Aptos"/>
                <w:sz w:val="20"/>
              </w:rPr>
              <w:t>4</w:t>
            </w:r>
            <w:r w:rsidRPr="00096CE9">
              <w:rPr>
                <w:rFonts w:ascii="Aptos" w:hAnsi="Aptos"/>
                <w:sz w:val="20"/>
              </w:rPr>
              <w:t>.00</w:t>
            </w:r>
          </w:p>
        </w:tc>
        <w:tc>
          <w:tcPr>
            <w:tcW w:w="9781" w:type="dxa"/>
          </w:tcPr>
          <w:p w14:paraId="789B7AEC" w14:textId="297C0A1C" w:rsidR="00300C57" w:rsidRDefault="00300C57" w:rsidP="00C3682D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096CE9">
              <w:rPr>
                <w:rFonts w:ascii="Aptos" w:hAnsi="Aptos"/>
                <w:b/>
                <w:bCs/>
                <w:sz w:val="20"/>
              </w:rPr>
              <w:t>Lezione 7.</w:t>
            </w:r>
            <w:r>
              <w:rPr>
                <w:rFonts w:ascii="Aptos" w:hAnsi="Aptos"/>
                <w:b/>
                <w:bCs/>
                <w:sz w:val="20"/>
              </w:rPr>
              <w:t>12</w:t>
            </w:r>
          </w:p>
          <w:p w14:paraId="4183E7E6" w14:textId="1A754750" w:rsidR="005135BC" w:rsidRPr="00096CE9" w:rsidRDefault="007477B8" w:rsidP="00C3682D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>La fiscalità dei contratti di impresa nell’Iva e nelle imposte indirette. Il caso aziendale di Acea</w:t>
            </w:r>
          </w:p>
        </w:tc>
        <w:tc>
          <w:tcPr>
            <w:tcW w:w="3402" w:type="dxa"/>
          </w:tcPr>
          <w:p w14:paraId="7C642E27" w14:textId="35C4F4DF" w:rsidR="00C3682D" w:rsidRPr="00096CE9" w:rsidRDefault="00C3682D" w:rsidP="00300C57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tr w:rsidR="00C3682D" w:rsidRPr="00096CE9" w14:paraId="53051A26" w14:textId="77777777" w:rsidTr="00DC3481">
        <w:trPr>
          <w:trHeight w:val="697"/>
        </w:trPr>
        <w:tc>
          <w:tcPr>
            <w:tcW w:w="1816" w:type="dxa"/>
            <w:vAlign w:val="center"/>
          </w:tcPr>
          <w:p w14:paraId="671326DC" w14:textId="77777777" w:rsidR="00C3682D" w:rsidRPr="00096CE9" w:rsidRDefault="00C3682D" w:rsidP="00C3682D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</w:rPr>
            </w:pPr>
          </w:p>
        </w:tc>
        <w:tc>
          <w:tcPr>
            <w:tcW w:w="1298" w:type="dxa"/>
            <w:vAlign w:val="center"/>
          </w:tcPr>
          <w:p w14:paraId="64C6AE72" w14:textId="5E06D170" w:rsidR="00C3682D" w:rsidRPr="00096CE9" w:rsidRDefault="00C3682D" w:rsidP="00C3682D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9781" w:type="dxa"/>
          </w:tcPr>
          <w:p w14:paraId="351F342A" w14:textId="2B52982A" w:rsidR="00C3682D" w:rsidRPr="00096CE9" w:rsidRDefault="00C3682D" w:rsidP="00C3682D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</w:p>
        </w:tc>
        <w:tc>
          <w:tcPr>
            <w:tcW w:w="3402" w:type="dxa"/>
          </w:tcPr>
          <w:p w14:paraId="0921068E" w14:textId="1B7316EE" w:rsidR="00C3682D" w:rsidRPr="00096CE9" w:rsidRDefault="00C3682D" w:rsidP="00C3682D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</w:tbl>
    <w:p w14:paraId="7183E41D" w14:textId="77777777" w:rsidR="00E35410" w:rsidRPr="00DB100A" w:rsidRDefault="00E35410" w:rsidP="001D57A8">
      <w:pPr>
        <w:rPr>
          <w:rFonts w:ascii="Aptos" w:hAnsi="Aptos"/>
          <w:sz w:val="16"/>
          <w:szCs w:val="16"/>
        </w:rPr>
      </w:pPr>
    </w:p>
    <w:p w14:paraId="349025B4" w14:textId="77777777" w:rsidR="00AB5752" w:rsidRPr="00264DD5" w:rsidRDefault="00AB5752" w:rsidP="001D57A8">
      <w:pPr>
        <w:pStyle w:val="Paragrafoelenco"/>
        <w:ind w:left="-851"/>
        <w:rPr>
          <w:rFonts w:ascii="Aptos" w:hAnsi="Aptos"/>
        </w:rPr>
      </w:pPr>
    </w:p>
    <w:p w14:paraId="2E65D135" w14:textId="77777777" w:rsidR="00AB5752" w:rsidRPr="00264DD5" w:rsidRDefault="00AB5752" w:rsidP="001D57A8">
      <w:pPr>
        <w:pStyle w:val="Paragrafoelenco"/>
        <w:ind w:left="-851"/>
        <w:rPr>
          <w:rFonts w:ascii="Aptos" w:hAnsi="Aptos"/>
        </w:rPr>
      </w:pPr>
    </w:p>
    <w:tbl>
      <w:tblPr>
        <w:tblStyle w:val="Grigliatabella"/>
        <w:tblpPr w:leftFromText="141" w:rightFromText="141" w:vertAnchor="page" w:horzAnchor="margin" w:tblpXSpec="center" w:tblpY="1682"/>
        <w:tblW w:w="16297" w:type="dxa"/>
        <w:tblLook w:val="04A0" w:firstRow="1" w:lastRow="0" w:firstColumn="1" w:lastColumn="0" w:noHBand="0" w:noVBand="1"/>
      </w:tblPr>
      <w:tblGrid>
        <w:gridCol w:w="2405"/>
        <w:gridCol w:w="1134"/>
        <w:gridCol w:w="9356"/>
        <w:gridCol w:w="3402"/>
      </w:tblGrid>
      <w:tr w:rsidR="00DB100A" w:rsidRPr="00096CE9" w14:paraId="416FF81D" w14:textId="77777777" w:rsidTr="00D7176D">
        <w:trPr>
          <w:trHeight w:val="405"/>
        </w:trPr>
        <w:tc>
          <w:tcPr>
            <w:tcW w:w="16297" w:type="dxa"/>
            <w:gridSpan w:val="4"/>
            <w:shd w:val="clear" w:color="auto" w:fill="E2EFD9" w:themeFill="accent6" w:themeFillTint="33"/>
          </w:tcPr>
          <w:p w14:paraId="2B785409" w14:textId="77777777" w:rsidR="00DB100A" w:rsidRPr="00096CE9" w:rsidRDefault="00DB100A" w:rsidP="00D7176D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Cs w:val="24"/>
              </w:rPr>
            </w:pPr>
            <w:r w:rsidRPr="00096CE9">
              <w:rPr>
                <w:rFonts w:ascii="Aptos" w:hAnsi="Aptos"/>
                <w:b/>
                <w:bCs/>
                <w:szCs w:val="24"/>
              </w:rPr>
              <w:lastRenderedPageBreak/>
              <w:t>MODULO 8</w:t>
            </w:r>
          </w:p>
          <w:p w14:paraId="423CA101" w14:textId="77777777" w:rsidR="00DB100A" w:rsidRPr="00096CE9" w:rsidRDefault="00DB100A" w:rsidP="00D7176D">
            <w:pPr>
              <w:pStyle w:val="Paragrafoelenco"/>
              <w:ind w:left="0"/>
              <w:jc w:val="center"/>
              <w:rPr>
                <w:rFonts w:ascii="Aptos" w:hAnsi="Aptos"/>
                <w:i/>
                <w:iCs/>
                <w:szCs w:val="24"/>
              </w:rPr>
            </w:pPr>
            <w:r w:rsidRPr="00096CE9">
              <w:rPr>
                <w:rFonts w:ascii="Aptos" w:hAnsi="Aptos"/>
                <w:i/>
                <w:iCs/>
                <w:szCs w:val="24"/>
              </w:rPr>
              <w:t>La fiscalità della crisi di impresa e la ristrutturazione dei debiti tributari e previdenziali</w:t>
            </w:r>
          </w:p>
          <w:p w14:paraId="67EC3BE6" w14:textId="551A3DEB" w:rsidR="00DB100A" w:rsidRDefault="00DB100A" w:rsidP="00D7176D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Cs w:val="24"/>
              </w:rPr>
            </w:pPr>
            <w:r w:rsidRPr="00096CE9">
              <w:rPr>
                <w:rFonts w:ascii="Aptos" w:hAnsi="Aptos"/>
                <w:b/>
                <w:bCs/>
                <w:szCs w:val="24"/>
              </w:rPr>
              <w:t xml:space="preserve">ORE TOTALI: </w:t>
            </w:r>
            <w:r w:rsidRPr="00EC5FB4">
              <w:rPr>
                <w:rFonts w:ascii="Aptos" w:hAnsi="Aptos"/>
                <w:b/>
                <w:bCs/>
                <w:szCs w:val="24"/>
                <w:highlight w:val="yellow"/>
              </w:rPr>
              <w:t>35</w:t>
            </w:r>
            <w:r w:rsidR="00EC5FB4" w:rsidRPr="00EC5FB4">
              <w:rPr>
                <w:rFonts w:ascii="Aptos" w:hAnsi="Aptos"/>
                <w:b/>
                <w:bCs/>
                <w:szCs w:val="24"/>
                <w:highlight w:val="yellow"/>
              </w:rPr>
              <w:t>h</w:t>
            </w:r>
            <w:r w:rsidRPr="00096CE9">
              <w:rPr>
                <w:rFonts w:ascii="Aptos" w:hAnsi="Aptos"/>
                <w:b/>
                <w:bCs/>
                <w:szCs w:val="24"/>
              </w:rPr>
              <w:t xml:space="preserve">   CFU:5</w:t>
            </w:r>
            <w:r w:rsidR="005135BC">
              <w:rPr>
                <w:rFonts w:ascii="Aptos" w:hAnsi="Aptos"/>
                <w:b/>
                <w:bCs/>
                <w:szCs w:val="24"/>
              </w:rPr>
              <w:t xml:space="preserve"> </w:t>
            </w:r>
          </w:p>
          <w:p w14:paraId="2AF984FF" w14:textId="63474B69" w:rsidR="00783D47" w:rsidRPr="00096CE9" w:rsidRDefault="00783D47" w:rsidP="00D7176D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</w:rPr>
            </w:pPr>
          </w:p>
        </w:tc>
      </w:tr>
      <w:tr w:rsidR="00DB100A" w:rsidRPr="00096CE9" w14:paraId="105C9264" w14:textId="77777777" w:rsidTr="00EC5FB4">
        <w:trPr>
          <w:trHeight w:val="471"/>
        </w:trPr>
        <w:tc>
          <w:tcPr>
            <w:tcW w:w="2405" w:type="dxa"/>
            <w:vAlign w:val="center"/>
          </w:tcPr>
          <w:p w14:paraId="7F8E4354" w14:textId="77777777" w:rsidR="00DB100A" w:rsidRPr="00DB100A" w:rsidRDefault="00DB100A" w:rsidP="00D7176D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B100A">
              <w:rPr>
                <w:rFonts w:ascii="Aptos" w:hAnsi="Aptos"/>
                <w:b/>
                <w:bCs/>
                <w:sz w:val="20"/>
                <w:szCs w:val="20"/>
              </w:rPr>
              <w:t>GIORNO</w:t>
            </w:r>
          </w:p>
        </w:tc>
        <w:tc>
          <w:tcPr>
            <w:tcW w:w="1134" w:type="dxa"/>
            <w:vAlign w:val="center"/>
          </w:tcPr>
          <w:p w14:paraId="0FB9E2B5" w14:textId="77777777" w:rsidR="00DB100A" w:rsidRPr="00DB100A" w:rsidRDefault="00DB100A" w:rsidP="00D7176D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B100A">
              <w:rPr>
                <w:rFonts w:ascii="Aptos" w:hAnsi="Aptos"/>
                <w:b/>
                <w:bCs/>
                <w:sz w:val="20"/>
                <w:szCs w:val="20"/>
              </w:rPr>
              <w:t>ORARIO</w:t>
            </w:r>
          </w:p>
        </w:tc>
        <w:tc>
          <w:tcPr>
            <w:tcW w:w="9356" w:type="dxa"/>
            <w:vAlign w:val="center"/>
          </w:tcPr>
          <w:p w14:paraId="693AF086" w14:textId="77777777" w:rsidR="00DB100A" w:rsidRPr="00DB100A" w:rsidRDefault="00DB100A" w:rsidP="00D7176D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B100A">
              <w:rPr>
                <w:rFonts w:ascii="Aptos" w:hAnsi="Aptos"/>
                <w:b/>
                <w:bCs/>
                <w:sz w:val="20"/>
                <w:szCs w:val="20"/>
              </w:rPr>
              <w:t>ARGOMENTO</w:t>
            </w:r>
          </w:p>
        </w:tc>
        <w:tc>
          <w:tcPr>
            <w:tcW w:w="3402" w:type="dxa"/>
            <w:vAlign w:val="center"/>
          </w:tcPr>
          <w:p w14:paraId="152A3C6B" w14:textId="4124E95D" w:rsidR="00DB100A" w:rsidRPr="00DB100A" w:rsidRDefault="00DB100A" w:rsidP="00D7176D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DB100A" w:rsidRPr="00096CE9" w14:paraId="50E1C7E9" w14:textId="77777777" w:rsidTr="00EC5FB4">
        <w:trPr>
          <w:trHeight w:val="1119"/>
        </w:trPr>
        <w:tc>
          <w:tcPr>
            <w:tcW w:w="2405" w:type="dxa"/>
            <w:vMerge w:val="restart"/>
            <w:vAlign w:val="center"/>
          </w:tcPr>
          <w:p w14:paraId="4A68BEAD" w14:textId="60D7CBA5" w:rsidR="00DB100A" w:rsidRPr="00DB100A" w:rsidRDefault="00E02DA2" w:rsidP="00D7176D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4 Dicembre </w:t>
            </w:r>
            <w:r w:rsidR="00DB100A" w:rsidRPr="00DB100A">
              <w:rPr>
                <w:rFonts w:ascii="Aptos" w:hAnsi="Aptos"/>
                <w:b/>
                <w:bCs/>
                <w:sz w:val="20"/>
                <w:szCs w:val="20"/>
              </w:rPr>
              <w:t>202</w:t>
            </w:r>
            <w:r w:rsidR="00DC21AF">
              <w:rPr>
                <w:rFonts w:ascii="Aptos" w:hAnsi="Aptos"/>
                <w:b/>
                <w:bCs/>
                <w:sz w:val="20"/>
                <w:szCs w:val="20"/>
              </w:rPr>
              <w:t>6</w:t>
            </w:r>
          </w:p>
          <w:p w14:paraId="2F67BD1A" w14:textId="0429655D" w:rsidR="00DB100A" w:rsidRDefault="00E02DA2" w:rsidP="00D7176D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B100A">
              <w:rPr>
                <w:rFonts w:ascii="Aptos" w:hAnsi="Aptos"/>
                <w:b/>
                <w:bCs/>
                <w:sz w:val="20"/>
                <w:szCs w:val="20"/>
              </w:rPr>
              <w:t>V</w:t>
            </w:r>
            <w:r w:rsidR="00DB100A" w:rsidRPr="00DB100A">
              <w:rPr>
                <w:rFonts w:ascii="Aptos" w:hAnsi="Aptos"/>
                <w:b/>
                <w:bCs/>
                <w:sz w:val="20"/>
                <w:szCs w:val="20"/>
              </w:rPr>
              <w:t>enerdì</w:t>
            </w:r>
          </w:p>
          <w:p w14:paraId="6127AE0C" w14:textId="46F78C5B" w:rsidR="00E02DA2" w:rsidRPr="00DB100A" w:rsidRDefault="00E02DA2" w:rsidP="00D7176D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8 h </w:t>
            </w:r>
          </w:p>
          <w:p w14:paraId="39CE6883" w14:textId="77777777" w:rsidR="00DB100A" w:rsidRPr="00DB100A" w:rsidRDefault="00DB100A" w:rsidP="00D7176D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8C29CE" w14:textId="77777777" w:rsidR="00DB100A" w:rsidRPr="00DB100A" w:rsidRDefault="00DB100A" w:rsidP="00D7176D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 w:rsidRPr="00DB100A">
              <w:rPr>
                <w:rFonts w:ascii="Aptos" w:hAnsi="Aptos"/>
                <w:sz w:val="20"/>
                <w:szCs w:val="20"/>
              </w:rPr>
              <w:t xml:space="preserve">9.00-13.00 </w:t>
            </w:r>
          </w:p>
        </w:tc>
        <w:tc>
          <w:tcPr>
            <w:tcW w:w="9356" w:type="dxa"/>
          </w:tcPr>
          <w:p w14:paraId="22BE3DA3" w14:textId="77777777" w:rsidR="00DB100A" w:rsidRPr="00DB100A" w:rsidRDefault="00DB100A" w:rsidP="00D7176D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B100A">
              <w:rPr>
                <w:rFonts w:ascii="Aptos" w:hAnsi="Aptos"/>
                <w:b/>
                <w:bCs/>
                <w:sz w:val="20"/>
                <w:szCs w:val="20"/>
              </w:rPr>
              <w:t>Lezione 8.1.</w:t>
            </w:r>
          </w:p>
          <w:p w14:paraId="774F5766" w14:textId="1EC8D1D9" w:rsidR="00DB100A" w:rsidRPr="00DB100A" w:rsidRDefault="00DB100A" w:rsidP="00D7176D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  <w:r w:rsidRPr="00DB100A">
              <w:rPr>
                <w:rFonts w:ascii="Aptos" w:hAnsi="Aptos"/>
                <w:i/>
                <w:sz w:val="20"/>
                <w:szCs w:val="20"/>
              </w:rPr>
              <w:t>Procedure concorsuali e codice della crisi di impresa (</w:t>
            </w:r>
            <w:r w:rsidR="00B77781">
              <w:rPr>
                <w:rFonts w:ascii="Aptos" w:hAnsi="Aptos"/>
                <w:i/>
                <w:sz w:val="20"/>
                <w:szCs w:val="20"/>
              </w:rPr>
              <w:t xml:space="preserve">la liquidazione giudiziale, </w:t>
            </w:r>
            <w:r w:rsidRPr="00DB100A">
              <w:rPr>
                <w:rFonts w:ascii="Aptos" w:hAnsi="Aptos"/>
                <w:i/>
                <w:sz w:val="20"/>
                <w:szCs w:val="20"/>
              </w:rPr>
              <w:t>gli accordi di ristrutturazione, il sovraindebitamento, il concordato preventivo liquidatorio e in continuità, il concordato di gruppo</w:t>
            </w:r>
            <w:r w:rsidR="007340DE">
              <w:rPr>
                <w:rFonts w:ascii="Aptos" w:hAnsi="Aptos"/>
                <w:i/>
                <w:sz w:val="20"/>
                <w:szCs w:val="20"/>
              </w:rPr>
              <w:t>; la composizione negoziata</w:t>
            </w:r>
            <w:r w:rsidRPr="00DB100A">
              <w:rPr>
                <w:rFonts w:ascii="Aptos" w:hAnsi="Aptos"/>
                <w:i/>
                <w:sz w:val="20"/>
                <w:szCs w:val="20"/>
              </w:rPr>
              <w:t xml:space="preserve">) </w:t>
            </w:r>
            <w:r w:rsidRPr="00DB100A">
              <w:rPr>
                <w:rFonts w:ascii="Aptos" w:hAnsi="Aptos"/>
                <w:sz w:val="20"/>
                <w:szCs w:val="20"/>
              </w:rPr>
              <w:t xml:space="preserve">(I parte) </w:t>
            </w:r>
          </w:p>
        </w:tc>
        <w:tc>
          <w:tcPr>
            <w:tcW w:w="3402" w:type="dxa"/>
          </w:tcPr>
          <w:p w14:paraId="39D8E54F" w14:textId="65921CAF" w:rsidR="00DB100A" w:rsidRPr="00DB100A" w:rsidRDefault="00DB100A" w:rsidP="008866B6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="00DB100A" w:rsidRPr="00096CE9" w14:paraId="3830C32C" w14:textId="77777777" w:rsidTr="00EC5FB4">
        <w:trPr>
          <w:trHeight w:val="666"/>
        </w:trPr>
        <w:tc>
          <w:tcPr>
            <w:tcW w:w="2405" w:type="dxa"/>
            <w:vMerge/>
          </w:tcPr>
          <w:p w14:paraId="00BF290A" w14:textId="77777777" w:rsidR="00DB100A" w:rsidRPr="00DB100A" w:rsidRDefault="00DB100A" w:rsidP="00D7176D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960D9E" w14:textId="77777777" w:rsidR="00DB100A" w:rsidRPr="00DB100A" w:rsidRDefault="00DB100A" w:rsidP="00D7176D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 w:rsidRPr="00DB100A">
              <w:rPr>
                <w:rFonts w:ascii="Aptos" w:hAnsi="Aptos"/>
                <w:sz w:val="20"/>
                <w:szCs w:val="20"/>
              </w:rPr>
              <w:t>14.00-18.00</w:t>
            </w:r>
          </w:p>
        </w:tc>
        <w:tc>
          <w:tcPr>
            <w:tcW w:w="9356" w:type="dxa"/>
          </w:tcPr>
          <w:p w14:paraId="57954DF3" w14:textId="77777777" w:rsidR="00DB100A" w:rsidRPr="00DB100A" w:rsidRDefault="00DB100A" w:rsidP="00D7176D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  <w:r w:rsidRPr="00DB100A">
              <w:rPr>
                <w:rFonts w:ascii="Aptos" w:hAnsi="Aptos"/>
                <w:b/>
                <w:bCs/>
                <w:sz w:val="20"/>
                <w:szCs w:val="20"/>
              </w:rPr>
              <w:t>Lezione 8.2.</w:t>
            </w:r>
          </w:p>
          <w:p w14:paraId="15DC49A2" w14:textId="7892EA07" w:rsidR="00DB100A" w:rsidRPr="00DB100A" w:rsidRDefault="00DB100A" w:rsidP="00D7176D">
            <w:pPr>
              <w:pStyle w:val="Paragrafoelenco"/>
              <w:ind w:left="0"/>
              <w:jc w:val="both"/>
              <w:rPr>
                <w:rFonts w:ascii="Aptos" w:hAnsi="Aptos"/>
                <w:sz w:val="20"/>
                <w:szCs w:val="20"/>
              </w:rPr>
            </w:pPr>
            <w:r w:rsidRPr="00DB100A">
              <w:rPr>
                <w:rFonts w:ascii="Aptos" w:hAnsi="Aptos"/>
                <w:i/>
                <w:sz w:val="20"/>
                <w:szCs w:val="20"/>
              </w:rPr>
              <w:t>Procedure concorsuali e codice della crisi di impresa</w:t>
            </w:r>
            <w:r w:rsidRPr="00DB100A">
              <w:rPr>
                <w:rFonts w:ascii="Aptos" w:hAnsi="Aptos"/>
                <w:sz w:val="20"/>
                <w:szCs w:val="20"/>
              </w:rPr>
              <w:t xml:space="preserve"> (II parte)</w:t>
            </w:r>
          </w:p>
        </w:tc>
        <w:tc>
          <w:tcPr>
            <w:tcW w:w="3402" w:type="dxa"/>
          </w:tcPr>
          <w:p w14:paraId="3F0183F9" w14:textId="2C2250D7" w:rsidR="001C0E77" w:rsidRPr="00DB100A" w:rsidRDefault="001C0E77" w:rsidP="008866B6">
            <w:pPr>
              <w:pStyle w:val="Paragrafoelenco"/>
              <w:ind w:left="0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DB100A" w:rsidRPr="00096CE9" w14:paraId="36EE9D68" w14:textId="77777777" w:rsidTr="00EC5FB4">
        <w:trPr>
          <w:trHeight w:val="650"/>
        </w:trPr>
        <w:tc>
          <w:tcPr>
            <w:tcW w:w="2405" w:type="dxa"/>
            <w:vMerge w:val="restart"/>
            <w:vAlign w:val="center"/>
          </w:tcPr>
          <w:p w14:paraId="41BC2F0C" w14:textId="5CD93E57" w:rsidR="00DB100A" w:rsidRPr="00DB100A" w:rsidRDefault="00E02DA2" w:rsidP="00D7176D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 xml:space="preserve">5 Dicembre </w:t>
            </w:r>
            <w:r w:rsidR="00DB100A" w:rsidRPr="00DB100A">
              <w:rPr>
                <w:rFonts w:ascii="Aptos" w:hAnsi="Aptos"/>
                <w:b/>
                <w:sz w:val="20"/>
                <w:szCs w:val="20"/>
              </w:rPr>
              <w:t>202</w:t>
            </w:r>
            <w:r w:rsidR="00DC21AF">
              <w:rPr>
                <w:rFonts w:ascii="Aptos" w:hAnsi="Aptos"/>
                <w:b/>
                <w:sz w:val="20"/>
                <w:szCs w:val="20"/>
              </w:rPr>
              <w:t>6</w:t>
            </w:r>
          </w:p>
          <w:p w14:paraId="51599C71" w14:textId="4C4C3F98" w:rsidR="00DB100A" w:rsidRDefault="00E02DA2" w:rsidP="00E02DA2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Sabato</w:t>
            </w:r>
          </w:p>
          <w:p w14:paraId="6B65C4CF" w14:textId="1106C0B5" w:rsidR="00E02DA2" w:rsidRPr="00DB100A" w:rsidRDefault="00E02DA2" w:rsidP="00E02DA2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 xml:space="preserve">4 h </w:t>
            </w:r>
          </w:p>
        </w:tc>
        <w:tc>
          <w:tcPr>
            <w:tcW w:w="1134" w:type="dxa"/>
            <w:vAlign w:val="center"/>
          </w:tcPr>
          <w:p w14:paraId="3A3C3728" w14:textId="77777777" w:rsidR="00DB100A" w:rsidRPr="00E02DA2" w:rsidRDefault="00DB100A" w:rsidP="00D7176D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 w:rsidRPr="00E02DA2">
              <w:rPr>
                <w:rFonts w:ascii="Aptos" w:hAnsi="Aptos"/>
                <w:sz w:val="20"/>
                <w:szCs w:val="20"/>
              </w:rPr>
              <w:t>9.00-13.00</w:t>
            </w:r>
          </w:p>
          <w:p w14:paraId="331CBA0C" w14:textId="77777777" w:rsidR="00DB100A" w:rsidRPr="00E02DA2" w:rsidRDefault="00DB100A" w:rsidP="00D7176D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356" w:type="dxa"/>
          </w:tcPr>
          <w:p w14:paraId="701A20E5" w14:textId="77777777" w:rsidR="00DB100A" w:rsidRPr="00E02DA2" w:rsidRDefault="00DB100A" w:rsidP="00D7176D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E02DA2">
              <w:rPr>
                <w:rFonts w:ascii="Aptos" w:hAnsi="Aptos"/>
                <w:b/>
                <w:bCs/>
                <w:sz w:val="20"/>
                <w:szCs w:val="20"/>
              </w:rPr>
              <w:t>Lezione 8.3.</w:t>
            </w:r>
          </w:p>
          <w:p w14:paraId="356CD66C" w14:textId="78E84489" w:rsidR="00DB100A" w:rsidRPr="00E02DA2" w:rsidRDefault="00DB100A" w:rsidP="00D7176D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E02DA2">
              <w:rPr>
                <w:rFonts w:ascii="Aptos" w:hAnsi="Aptos"/>
                <w:i/>
                <w:sz w:val="20"/>
                <w:szCs w:val="20"/>
              </w:rPr>
              <w:t xml:space="preserve">I principi della fiscalità della crisi d’impresa; </w:t>
            </w:r>
            <w:r w:rsidR="00B77781" w:rsidRPr="00E02DA2">
              <w:rPr>
                <w:rFonts w:ascii="Aptos" w:hAnsi="Aptos"/>
                <w:i/>
                <w:sz w:val="20"/>
                <w:szCs w:val="20"/>
              </w:rPr>
              <w:t xml:space="preserve"> la fiscalità della liquidazione giudiziale (fallimento) e delle altre procedure. L</w:t>
            </w:r>
            <w:r w:rsidRPr="00E02DA2">
              <w:rPr>
                <w:rFonts w:ascii="Aptos" w:hAnsi="Aptos"/>
                <w:i/>
                <w:sz w:val="20"/>
                <w:szCs w:val="20"/>
              </w:rPr>
              <w:t>a fiscalità della composizione assistita della crisi</w:t>
            </w:r>
            <w:r w:rsidR="00E27202" w:rsidRPr="00E02DA2">
              <w:rPr>
                <w:rFonts w:ascii="Aptos" w:hAnsi="Aptos"/>
                <w:i/>
                <w:sz w:val="20"/>
                <w:szCs w:val="20"/>
              </w:rPr>
              <w:t>. La fiscalità dell’amministrazione straordinaria delle grandi imprese in crisi; la fiscalità dei creditori</w:t>
            </w:r>
          </w:p>
        </w:tc>
        <w:tc>
          <w:tcPr>
            <w:tcW w:w="3402" w:type="dxa"/>
          </w:tcPr>
          <w:p w14:paraId="2B6AAFFF" w14:textId="6FE716D8" w:rsidR="003B67A8" w:rsidRPr="00E02DA2" w:rsidRDefault="003B67A8" w:rsidP="00D7176D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="00AD1297" w:rsidRPr="00096CE9" w14:paraId="7C966CF2" w14:textId="77777777" w:rsidTr="00EC5FB4">
        <w:trPr>
          <w:trHeight w:val="650"/>
        </w:trPr>
        <w:tc>
          <w:tcPr>
            <w:tcW w:w="2405" w:type="dxa"/>
            <w:vMerge/>
            <w:vAlign w:val="center"/>
          </w:tcPr>
          <w:p w14:paraId="24AC2E73" w14:textId="77777777" w:rsidR="00AD1297" w:rsidRPr="00DB100A" w:rsidRDefault="00AD1297" w:rsidP="00AD1297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7EC279" w14:textId="781BED90" w:rsidR="00AD1297" w:rsidRPr="00DB100A" w:rsidRDefault="00E02DA2" w:rsidP="00E02DA2">
            <w:pPr>
              <w:pStyle w:val="Paragrafoelenco"/>
              <w:ind w:left="0"/>
              <w:jc w:val="both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14.00–18.00 </w:t>
            </w:r>
          </w:p>
        </w:tc>
        <w:tc>
          <w:tcPr>
            <w:tcW w:w="9356" w:type="dxa"/>
          </w:tcPr>
          <w:p w14:paraId="25F78DDA" w14:textId="323CF99E" w:rsidR="00AD1297" w:rsidRPr="00DB100A" w:rsidRDefault="00E02DA2" w:rsidP="00AD1297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096CE9">
              <w:rPr>
                <w:rFonts w:ascii="Aptos" w:hAnsi="Aptos"/>
                <w:b/>
                <w:bCs/>
                <w:sz w:val="20"/>
              </w:rPr>
              <w:t>RECUPERO</w:t>
            </w:r>
          </w:p>
        </w:tc>
        <w:tc>
          <w:tcPr>
            <w:tcW w:w="3402" w:type="dxa"/>
          </w:tcPr>
          <w:p w14:paraId="25099B45" w14:textId="7473D236" w:rsidR="00AD1297" w:rsidRDefault="00AD1297" w:rsidP="00AD1297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02DA2" w:rsidRPr="00096CE9" w14:paraId="7529CA53" w14:textId="77777777" w:rsidTr="00EC5FB4">
        <w:trPr>
          <w:trHeight w:val="676"/>
        </w:trPr>
        <w:tc>
          <w:tcPr>
            <w:tcW w:w="2405" w:type="dxa"/>
            <w:vAlign w:val="center"/>
          </w:tcPr>
          <w:p w14:paraId="7F78673C" w14:textId="5ABC5BFA" w:rsidR="00E02DA2" w:rsidRDefault="00E02DA2" w:rsidP="00E02DA2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 xml:space="preserve">11 dicembre </w:t>
            </w:r>
            <w:r w:rsidR="00A27B1F">
              <w:rPr>
                <w:rFonts w:ascii="Aptos" w:hAnsi="Aptos"/>
                <w:b/>
                <w:sz w:val="20"/>
                <w:szCs w:val="20"/>
              </w:rPr>
              <w:t>202</w:t>
            </w:r>
            <w:r w:rsidR="00DC21AF">
              <w:rPr>
                <w:rFonts w:ascii="Aptos" w:hAnsi="Aptos"/>
                <w:b/>
                <w:sz w:val="20"/>
                <w:szCs w:val="20"/>
              </w:rPr>
              <w:t>6</w:t>
            </w:r>
            <w:r w:rsidR="00A27B1F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sz w:val="20"/>
                <w:szCs w:val="20"/>
              </w:rPr>
              <w:t>venerdi</w:t>
            </w:r>
            <w:proofErr w:type="spellEnd"/>
          </w:p>
          <w:p w14:paraId="4C4BBD25" w14:textId="24788F62" w:rsidR="00E02DA2" w:rsidRPr="00DB100A" w:rsidRDefault="00E02DA2" w:rsidP="00E02DA2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 xml:space="preserve">8 h </w:t>
            </w:r>
          </w:p>
        </w:tc>
        <w:tc>
          <w:tcPr>
            <w:tcW w:w="1134" w:type="dxa"/>
            <w:vAlign w:val="center"/>
          </w:tcPr>
          <w:p w14:paraId="60DA3B55" w14:textId="77777777" w:rsidR="00E02DA2" w:rsidRPr="00DB100A" w:rsidRDefault="00E02DA2" w:rsidP="00E02DA2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 w:rsidRPr="00DB100A">
              <w:rPr>
                <w:rFonts w:ascii="Aptos" w:hAnsi="Aptos"/>
                <w:sz w:val="20"/>
                <w:szCs w:val="20"/>
              </w:rPr>
              <w:t>9.00-13.00</w:t>
            </w:r>
          </w:p>
          <w:p w14:paraId="10A416E7" w14:textId="77777777" w:rsidR="00E02DA2" w:rsidRPr="00DB100A" w:rsidRDefault="00E02DA2" w:rsidP="00E02DA2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356" w:type="dxa"/>
          </w:tcPr>
          <w:p w14:paraId="2F230DD0" w14:textId="66E984EC" w:rsidR="00E02DA2" w:rsidRPr="00DB100A" w:rsidRDefault="00E02DA2" w:rsidP="00E02DA2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B100A">
              <w:rPr>
                <w:rFonts w:ascii="Aptos" w:hAnsi="Aptos"/>
                <w:b/>
                <w:bCs/>
                <w:sz w:val="20"/>
                <w:szCs w:val="20"/>
              </w:rPr>
              <w:t>Lezione 8.</w:t>
            </w:r>
            <w:r w:rsidR="00A27B1F">
              <w:rPr>
                <w:rFonts w:ascii="Aptos" w:hAnsi="Aptos"/>
                <w:b/>
                <w:bCs/>
                <w:sz w:val="20"/>
                <w:szCs w:val="20"/>
              </w:rPr>
              <w:t>4</w:t>
            </w:r>
            <w:r w:rsidRPr="00DB100A">
              <w:rPr>
                <w:rFonts w:ascii="Aptos" w:hAnsi="Aptos"/>
                <w:b/>
                <w:bCs/>
                <w:sz w:val="20"/>
                <w:szCs w:val="20"/>
              </w:rPr>
              <w:t>.</w:t>
            </w:r>
          </w:p>
          <w:p w14:paraId="020F42F6" w14:textId="3F5FE02E" w:rsidR="00E02DA2" w:rsidRPr="00DB100A" w:rsidRDefault="00E02DA2" w:rsidP="00E02DA2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B100A">
              <w:rPr>
                <w:rFonts w:ascii="Aptos" w:hAnsi="Aptos"/>
                <w:i/>
                <w:sz w:val="20"/>
                <w:szCs w:val="20"/>
              </w:rPr>
              <w:t xml:space="preserve"> La transazione fiscale</w:t>
            </w:r>
            <w:r>
              <w:rPr>
                <w:rFonts w:ascii="Aptos" w:hAnsi="Aptos"/>
                <w:i/>
                <w:sz w:val="20"/>
                <w:szCs w:val="20"/>
              </w:rPr>
              <w:t>; asseverazione e fattibilità</w:t>
            </w:r>
          </w:p>
        </w:tc>
        <w:tc>
          <w:tcPr>
            <w:tcW w:w="3402" w:type="dxa"/>
          </w:tcPr>
          <w:p w14:paraId="1E887CD5" w14:textId="440A8493" w:rsidR="00E02DA2" w:rsidRDefault="00E02DA2" w:rsidP="00E02DA2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="00E02DA2" w:rsidRPr="00096CE9" w14:paraId="2B34683E" w14:textId="77777777" w:rsidTr="00EC5FB4">
        <w:trPr>
          <w:trHeight w:val="676"/>
        </w:trPr>
        <w:tc>
          <w:tcPr>
            <w:tcW w:w="2405" w:type="dxa"/>
            <w:vAlign w:val="center"/>
          </w:tcPr>
          <w:p w14:paraId="3FA69A69" w14:textId="77777777" w:rsidR="00E02DA2" w:rsidRPr="00DB100A" w:rsidRDefault="00E02DA2" w:rsidP="00E02DA2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7E83DC" w14:textId="592DEE2B" w:rsidR="00E02DA2" w:rsidRPr="00DB100A" w:rsidRDefault="00E02DA2" w:rsidP="00E02DA2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 w:rsidRPr="00DB100A">
              <w:rPr>
                <w:rFonts w:ascii="Aptos" w:hAnsi="Aptos"/>
                <w:sz w:val="20"/>
                <w:szCs w:val="20"/>
              </w:rPr>
              <w:t>14.00-18.00</w:t>
            </w:r>
          </w:p>
        </w:tc>
        <w:tc>
          <w:tcPr>
            <w:tcW w:w="9356" w:type="dxa"/>
          </w:tcPr>
          <w:p w14:paraId="5216BDA3" w14:textId="56108659" w:rsidR="00E02DA2" w:rsidRPr="00DB100A" w:rsidRDefault="00E02DA2" w:rsidP="00E02DA2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B100A">
              <w:rPr>
                <w:rFonts w:ascii="Aptos" w:hAnsi="Aptos"/>
                <w:b/>
                <w:bCs/>
                <w:sz w:val="20"/>
                <w:szCs w:val="20"/>
              </w:rPr>
              <w:t>Lezione 8.</w:t>
            </w:r>
            <w:r w:rsidR="00A27B1F">
              <w:rPr>
                <w:rFonts w:ascii="Aptos" w:hAnsi="Aptos"/>
                <w:b/>
                <w:bCs/>
                <w:sz w:val="20"/>
                <w:szCs w:val="20"/>
              </w:rPr>
              <w:t>5</w:t>
            </w:r>
            <w:r w:rsidRPr="00DB100A">
              <w:rPr>
                <w:rFonts w:ascii="Aptos" w:hAnsi="Aptos"/>
                <w:b/>
                <w:bCs/>
                <w:sz w:val="20"/>
                <w:szCs w:val="20"/>
              </w:rPr>
              <w:t xml:space="preserve">. </w:t>
            </w:r>
          </w:p>
          <w:p w14:paraId="11958756" w14:textId="01207A2A" w:rsidR="00E02DA2" w:rsidRPr="00DB100A" w:rsidRDefault="00E02DA2" w:rsidP="00E02DA2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B100A">
              <w:rPr>
                <w:rFonts w:ascii="Aptos" w:hAnsi="Aptos"/>
                <w:i/>
                <w:sz w:val="20"/>
                <w:szCs w:val="20"/>
              </w:rPr>
              <w:t xml:space="preserve"> Procedure concorsuali e codice della crisi di impresa</w:t>
            </w:r>
            <w:r w:rsidRPr="00DB100A">
              <w:rPr>
                <w:rFonts w:ascii="Aptos" w:hAnsi="Aptos"/>
                <w:sz w:val="20"/>
                <w:szCs w:val="20"/>
              </w:rPr>
              <w:t xml:space="preserve"> (I</w:t>
            </w:r>
            <w:r>
              <w:rPr>
                <w:rFonts w:ascii="Aptos" w:hAnsi="Aptos"/>
                <w:sz w:val="20"/>
                <w:szCs w:val="20"/>
              </w:rPr>
              <w:t>I</w:t>
            </w:r>
            <w:r w:rsidRPr="00DB100A">
              <w:rPr>
                <w:rFonts w:ascii="Aptos" w:hAnsi="Aptos"/>
                <w:sz w:val="20"/>
                <w:szCs w:val="20"/>
              </w:rPr>
              <w:t>I parte)</w:t>
            </w:r>
          </w:p>
        </w:tc>
        <w:tc>
          <w:tcPr>
            <w:tcW w:w="3402" w:type="dxa"/>
          </w:tcPr>
          <w:p w14:paraId="30759DD3" w14:textId="05FA9154" w:rsidR="00E02DA2" w:rsidRDefault="00E02DA2" w:rsidP="00E02DA2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="00E02DA2" w:rsidRPr="00096CE9" w14:paraId="56A6209A" w14:textId="77777777" w:rsidTr="00EC5FB4">
        <w:trPr>
          <w:trHeight w:val="937"/>
        </w:trPr>
        <w:tc>
          <w:tcPr>
            <w:tcW w:w="2405" w:type="dxa"/>
            <w:vMerge w:val="restart"/>
            <w:vAlign w:val="center"/>
          </w:tcPr>
          <w:p w14:paraId="07009408" w14:textId="1A7F659D" w:rsidR="00E02DA2" w:rsidRPr="00DB100A" w:rsidRDefault="00A27B1F" w:rsidP="00E02DA2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 xml:space="preserve">12 Dicembre </w:t>
            </w:r>
            <w:r w:rsidR="00E02DA2" w:rsidRPr="00DB100A">
              <w:rPr>
                <w:rFonts w:ascii="Aptos" w:hAnsi="Aptos"/>
                <w:b/>
                <w:sz w:val="20"/>
                <w:szCs w:val="20"/>
              </w:rPr>
              <w:t>202</w:t>
            </w:r>
            <w:r w:rsidR="0090478D">
              <w:rPr>
                <w:rFonts w:ascii="Aptos" w:hAnsi="Aptos"/>
                <w:b/>
                <w:sz w:val="20"/>
                <w:szCs w:val="20"/>
              </w:rPr>
              <w:t>6</w:t>
            </w:r>
          </w:p>
          <w:p w14:paraId="0464A1AC" w14:textId="0D42D30C" w:rsidR="00E02DA2" w:rsidRDefault="00A27B1F" w:rsidP="00E02DA2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DB100A">
              <w:rPr>
                <w:rFonts w:ascii="Aptos" w:hAnsi="Aptos"/>
                <w:b/>
                <w:sz w:val="20"/>
                <w:szCs w:val="20"/>
              </w:rPr>
              <w:t>S</w:t>
            </w:r>
            <w:r w:rsidR="00E02DA2" w:rsidRPr="00DB100A">
              <w:rPr>
                <w:rFonts w:ascii="Aptos" w:hAnsi="Aptos"/>
                <w:b/>
                <w:sz w:val="20"/>
                <w:szCs w:val="20"/>
              </w:rPr>
              <w:t>abato</w:t>
            </w:r>
          </w:p>
          <w:p w14:paraId="3C3BB5B2" w14:textId="4AADC6F1" w:rsidR="00A27B1F" w:rsidRPr="00DB100A" w:rsidRDefault="00A27B1F" w:rsidP="00E02DA2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 xml:space="preserve">4 h </w:t>
            </w:r>
          </w:p>
        </w:tc>
        <w:tc>
          <w:tcPr>
            <w:tcW w:w="1134" w:type="dxa"/>
            <w:vAlign w:val="center"/>
          </w:tcPr>
          <w:p w14:paraId="59B64FBE" w14:textId="77777777" w:rsidR="00E02DA2" w:rsidRPr="00DB100A" w:rsidRDefault="00E02DA2" w:rsidP="00E02DA2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 w:rsidRPr="00DB100A">
              <w:rPr>
                <w:rFonts w:ascii="Aptos" w:hAnsi="Aptos"/>
                <w:sz w:val="20"/>
                <w:szCs w:val="20"/>
              </w:rPr>
              <w:t>9.00-13.00</w:t>
            </w:r>
          </w:p>
        </w:tc>
        <w:tc>
          <w:tcPr>
            <w:tcW w:w="9356" w:type="dxa"/>
          </w:tcPr>
          <w:p w14:paraId="58D27063" w14:textId="77777777" w:rsidR="00DC21AF" w:rsidRDefault="00E02DA2" w:rsidP="00DC21AF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B100A">
              <w:rPr>
                <w:rFonts w:ascii="Aptos" w:hAnsi="Aptos"/>
                <w:b/>
                <w:bCs/>
                <w:sz w:val="20"/>
                <w:szCs w:val="20"/>
              </w:rPr>
              <w:t xml:space="preserve">Lezione </w:t>
            </w:r>
            <w:r w:rsidR="00A27B1F">
              <w:rPr>
                <w:rFonts w:ascii="Aptos" w:hAnsi="Aptos"/>
                <w:b/>
                <w:bCs/>
                <w:sz w:val="20"/>
                <w:szCs w:val="20"/>
              </w:rPr>
              <w:t>8</w:t>
            </w:r>
            <w:r w:rsidRPr="00DB100A">
              <w:rPr>
                <w:rFonts w:ascii="Aptos" w:hAnsi="Aptos"/>
                <w:b/>
                <w:bCs/>
                <w:sz w:val="20"/>
                <w:szCs w:val="20"/>
              </w:rPr>
              <w:t xml:space="preserve">.6. </w:t>
            </w:r>
          </w:p>
          <w:p w14:paraId="193D6E22" w14:textId="34008CAF" w:rsidR="00E02DA2" w:rsidRPr="00DB100A" w:rsidRDefault="00372863" w:rsidP="00DC21AF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  <w:r w:rsidRPr="00F57ABC">
              <w:rPr>
                <w:rFonts w:ascii="Aptos" w:hAnsi="Aptos"/>
                <w:b/>
                <w:bCs/>
                <w:sz w:val="20"/>
                <w:szCs w:val="20"/>
              </w:rPr>
              <w:t>Rischio fiscale</w:t>
            </w:r>
            <w:r w:rsidR="00F57ABC" w:rsidRPr="00F57ABC">
              <w:rPr>
                <w:rFonts w:ascii="Aptos" w:hAnsi="Aptos"/>
                <w:b/>
                <w:bCs/>
                <w:sz w:val="20"/>
                <w:szCs w:val="20"/>
              </w:rPr>
              <w:t xml:space="preserve"> (parte  I)</w:t>
            </w:r>
            <w:r w:rsidRPr="00F57ABC">
              <w:rPr>
                <w:rFonts w:ascii="Aptos" w:hAnsi="Aptos"/>
                <w:b/>
                <w:bCs/>
                <w:sz w:val="20"/>
                <w:szCs w:val="20"/>
              </w:rPr>
              <w:t>*******</w:t>
            </w:r>
            <w:r w:rsidR="00E02DA2">
              <w:rPr>
                <w:rFonts w:ascii="Aptos" w:hAnsi="Aptos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64B6DF6C" w14:textId="2380E926" w:rsidR="00E02DA2" w:rsidRPr="00DB100A" w:rsidRDefault="00E02DA2" w:rsidP="00E02DA2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="00E02DA2" w:rsidRPr="00096CE9" w14:paraId="0B50B2F6" w14:textId="77777777" w:rsidTr="00EC5FB4">
        <w:trPr>
          <w:trHeight w:val="451"/>
        </w:trPr>
        <w:tc>
          <w:tcPr>
            <w:tcW w:w="2405" w:type="dxa"/>
            <w:vMerge/>
            <w:vAlign w:val="center"/>
          </w:tcPr>
          <w:p w14:paraId="3E3DA324" w14:textId="77777777" w:rsidR="00E02DA2" w:rsidRPr="00DB100A" w:rsidRDefault="00E02DA2" w:rsidP="00E02DA2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A864D5" w14:textId="77777777" w:rsidR="00E02DA2" w:rsidRPr="00DB100A" w:rsidRDefault="00E02DA2" w:rsidP="00E02DA2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 w:rsidRPr="00DB100A">
              <w:rPr>
                <w:rFonts w:ascii="Aptos" w:hAnsi="Aptos"/>
                <w:sz w:val="20"/>
                <w:szCs w:val="20"/>
              </w:rPr>
              <w:t>14.00-18.00</w:t>
            </w:r>
          </w:p>
        </w:tc>
        <w:tc>
          <w:tcPr>
            <w:tcW w:w="9356" w:type="dxa"/>
          </w:tcPr>
          <w:p w14:paraId="2CDB93F0" w14:textId="77777777" w:rsidR="00E02DA2" w:rsidRPr="008866B6" w:rsidRDefault="00E02DA2" w:rsidP="00E02DA2">
            <w:pPr>
              <w:pStyle w:val="Paragrafoelenco"/>
              <w:ind w:left="0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8866B6">
              <w:rPr>
                <w:rFonts w:ascii="Aptos" w:hAnsi="Aptos"/>
                <w:b/>
                <w:bCs/>
                <w:sz w:val="18"/>
                <w:szCs w:val="18"/>
              </w:rPr>
              <w:t>RECUPERO</w:t>
            </w:r>
          </w:p>
          <w:p w14:paraId="20312788" w14:textId="1ADB7A92" w:rsidR="00E02DA2" w:rsidRPr="00DB100A" w:rsidRDefault="00E02DA2" w:rsidP="00E02DA2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18C65251" w14:textId="5D7634FB" w:rsidR="00E02DA2" w:rsidRPr="00DB100A" w:rsidRDefault="00E02DA2" w:rsidP="00E02DA2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="00F57ABC" w:rsidRPr="00096CE9" w14:paraId="7B6EC595" w14:textId="77777777" w:rsidTr="00EC5FB4">
        <w:trPr>
          <w:trHeight w:val="451"/>
        </w:trPr>
        <w:tc>
          <w:tcPr>
            <w:tcW w:w="2405" w:type="dxa"/>
            <w:vAlign w:val="center"/>
          </w:tcPr>
          <w:p w14:paraId="4B761A9E" w14:textId="100C604A" w:rsidR="00F57ABC" w:rsidRDefault="00F57ABC" w:rsidP="00F57ABC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 xml:space="preserve">18 Dicembre 2026 </w:t>
            </w:r>
          </w:p>
          <w:p w14:paraId="24DF584D" w14:textId="77777777" w:rsidR="00F57ABC" w:rsidRDefault="00F57ABC" w:rsidP="00F57ABC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proofErr w:type="spellStart"/>
            <w:r>
              <w:rPr>
                <w:rFonts w:ascii="Aptos" w:hAnsi="Aptos"/>
                <w:b/>
                <w:sz w:val="20"/>
                <w:szCs w:val="20"/>
              </w:rPr>
              <w:t>Venerdi</w:t>
            </w:r>
            <w:proofErr w:type="spellEnd"/>
            <w:r>
              <w:rPr>
                <w:rFonts w:ascii="Aptos" w:hAnsi="Aptos"/>
                <w:b/>
                <w:sz w:val="20"/>
                <w:szCs w:val="20"/>
              </w:rPr>
              <w:t xml:space="preserve"> </w:t>
            </w:r>
          </w:p>
          <w:p w14:paraId="35509331" w14:textId="571E6638" w:rsidR="00F57ABC" w:rsidRPr="00DB100A" w:rsidRDefault="00F57ABC" w:rsidP="00F57ABC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 xml:space="preserve">8 h  </w:t>
            </w:r>
          </w:p>
        </w:tc>
        <w:tc>
          <w:tcPr>
            <w:tcW w:w="1134" w:type="dxa"/>
            <w:vAlign w:val="center"/>
          </w:tcPr>
          <w:p w14:paraId="6F2B9258" w14:textId="5ADD7B2D" w:rsidR="00F57ABC" w:rsidRPr="00DB100A" w:rsidRDefault="00F57ABC" w:rsidP="00F57ABC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9.00  – 13.00</w:t>
            </w:r>
          </w:p>
        </w:tc>
        <w:tc>
          <w:tcPr>
            <w:tcW w:w="9356" w:type="dxa"/>
          </w:tcPr>
          <w:p w14:paraId="5C6496CD" w14:textId="59F421C4" w:rsidR="00F57ABC" w:rsidRDefault="00F57ABC" w:rsidP="00F57ABC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B100A">
              <w:rPr>
                <w:rFonts w:ascii="Aptos" w:hAnsi="Aptos"/>
                <w:b/>
                <w:bCs/>
                <w:sz w:val="20"/>
                <w:szCs w:val="20"/>
              </w:rPr>
              <w:t xml:space="preserve">Lezione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8</w:t>
            </w:r>
            <w:r w:rsidRPr="00DB100A">
              <w:rPr>
                <w:rFonts w:ascii="Aptos" w:hAnsi="Aptos"/>
                <w:b/>
                <w:bCs/>
                <w:sz w:val="20"/>
                <w:szCs w:val="20"/>
              </w:rPr>
              <w:t>.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7</w:t>
            </w:r>
            <w:r w:rsidRPr="00DB100A">
              <w:rPr>
                <w:rFonts w:ascii="Aptos" w:hAnsi="Aptos"/>
                <w:b/>
                <w:bCs/>
                <w:sz w:val="20"/>
                <w:szCs w:val="20"/>
              </w:rPr>
              <w:t xml:space="preserve">. </w:t>
            </w:r>
          </w:p>
          <w:p w14:paraId="759A281C" w14:textId="05C0378B" w:rsidR="00F57ABC" w:rsidRPr="008866B6" w:rsidRDefault="00F57ABC" w:rsidP="00F57ABC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F57ABC">
              <w:rPr>
                <w:rFonts w:ascii="Aptos" w:hAnsi="Aptos"/>
                <w:b/>
                <w:bCs/>
                <w:sz w:val="20"/>
                <w:szCs w:val="20"/>
              </w:rPr>
              <w:t>Rischio fiscale (parte  II)*******</w:t>
            </w:r>
            <w:r>
              <w:rPr>
                <w:rFonts w:ascii="Aptos" w:hAnsi="Aptos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3601BAF9" w14:textId="6D8D5D75" w:rsidR="00F57ABC" w:rsidRPr="008866B6" w:rsidRDefault="00F57ABC" w:rsidP="00F57ABC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="00F57ABC" w:rsidRPr="00096CE9" w14:paraId="36D6B4C1" w14:textId="77777777" w:rsidTr="00EC5FB4">
        <w:trPr>
          <w:trHeight w:val="451"/>
        </w:trPr>
        <w:tc>
          <w:tcPr>
            <w:tcW w:w="2405" w:type="dxa"/>
            <w:vAlign w:val="center"/>
          </w:tcPr>
          <w:p w14:paraId="5CA0862F" w14:textId="77777777" w:rsidR="00F57ABC" w:rsidRDefault="00F57ABC" w:rsidP="00F57ABC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48A2A7" w14:textId="75B89C8C" w:rsidR="00F57ABC" w:rsidRDefault="00F57ABC" w:rsidP="00F57ABC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 w:rsidRPr="00F57ABC">
              <w:rPr>
                <w:rFonts w:ascii="Aptos" w:hAnsi="Aptos"/>
                <w:sz w:val="20"/>
                <w:szCs w:val="20"/>
              </w:rPr>
              <w:t>14.00 – 18.00</w:t>
            </w:r>
          </w:p>
        </w:tc>
        <w:tc>
          <w:tcPr>
            <w:tcW w:w="9356" w:type="dxa"/>
          </w:tcPr>
          <w:p w14:paraId="730FD467" w14:textId="548F8620" w:rsidR="00F57ABC" w:rsidRDefault="00F57ABC" w:rsidP="00F57ABC">
            <w:pPr>
              <w:pStyle w:val="Paragrafoelenco"/>
              <w:ind w:left="0"/>
              <w:jc w:val="both"/>
              <w:rPr>
                <w:rFonts w:ascii="Aptos" w:hAnsi="Aptos"/>
                <w:b/>
                <w:bCs/>
                <w:sz w:val="20"/>
              </w:rPr>
            </w:pPr>
            <w:r w:rsidRPr="006B1F3D">
              <w:rPr>
                <w:rFonts w:ascii="Aptos" w:hAnsi="Aptos"/>
                <w:b/>
                <w:bCs/>
                <w:sz w:val="20"/>
              </w:rPr>
              <w:t>Lezione</w:t>
            </w:r>
            <w:r>
              <w:rPr>
                <w:rFonts w:ascii="Aptos" w:hAnsi="Aptos"/>
                <w:b/>
                <w:bCs/>
                <w:sz w:val="20"/>
              </w:rPr>
              <w:t>8</w:t>
            </w:r>
            <w:r w:rsidRPr="006B1F3D">
              <w:rPr>
                <w:rFonts w:ascii="Aptos" w:hAnsi="Aptos"/>
                <w:b/>
                <w:bCs/>
                <w:sz w:val="20"/>
              </w:rPr>
              <w:t>.</w:t>
            </w:r>
            <w:r>
              <w:rPr>
                <w:rFonts w:ascii="Aptos" w:hAnsi="Aptos"/>
                <w:b/>
                <w:bCs/>
                <w:sz w:val="20"/>
              </w:rPr>
              <w:t>8</w:t>
            </w:r>
          </w:p>
          <w:p w14:paraId="41546AB4" w14:textId="77777777" w:rsidR="00F57ABC" w:rsidRDefault="00F57ABC" w:rsidP="00F57ABC">
            <w:pPr>
              <w:pStyle w:val="Paragrafoelenco"/>
              <w:ind w:left="0"/>
              <w:jc w:val="both"/>
              <w:rPr>
                <w:rFonts w:ascii="Aptos" w:hAnsi="Aptos"/>
                <w:b/>
                <w:bCs/>
                <w:i/>
                <w:iCs/>
                <w:sz w:val="20"/>
              </w:rPr>
            </w:pPr>
            <w:r w:rsidRPr="002703D0">
              <w:rPr>
                <w:rFonts w:ascii="Aptos" w:hAnsi="Aptos"/>
                <w:b/>
                <w:bCs/>
                <w:i/>
                <w:iCs/>
                <w:sz w:val="20"/>
              </w:rPr>
              <w:t xml:space="preserve">Workshop </w:t>
            </w:r>
            <w:r>
              <w:rPr>
                <w:rFonts w:ascii="Aptos" w:hAnsi="Aptos"/>
                <w:b/>
                <w:bCs/>
                <w:i/>
                <w:iCs/>
                <w:sz w:val="20"/>
              </w:rPr>
              <w:t>Il rischio fiscale e il TCF; analisi dell’esperienza Acea</w:t>
            </w:r>
          </w:p>
          <w:p w14:paraId="1E949186" w14:textId="5E8E5BD2" w:rsidR="00F57ABC" w:rsidRPr="008866B6" w:rsidRDefault="00F57ABC" w:rsidP="00F57ABC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i/>
                <w:iCs/>
                <w:sz w:val="20"/>
              </w:rPr>
              <w:t>Discussione</w:t>
            </w:r>
          </w:p>
        </w:tc>
        <w:tc>
          <w:tcPr>
            <w:tcW w:w="3402" w:type="dxa"/>
          </w:tcPr>
          <w:p w14:paraId="449F85A4" w14:textId="3F137BAD" w:rsidR="00F57ABC" w:rsidRPr="008866B6" w:rsidRDefault="00F57ABC" w:rsidP="00F57ABC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="00F57ABC" w:rsidRPr="00096CE9" w14:paraId="457673D3" w14:textId="77777777" w:rsidTr="00EC5FB4">
        <w:trPr>
          <w:trHeight w:val="534"/>
        </w:trPr>
        <w:tc>
          <w:tcPr>
            <w:tcW w:w="2405" w:type="dxa"/>
            <w:vMerge w:val="restart"/>
            <w:vAlign w:val="center"/>
          </w:tcPr>
          <w:p w14:paraId="31EE506C" w14:textId="57A5B958" w:rsidR="00F57ABC" w:rsidRPr="00DB100A" w:rsidRDefault="00F57ABC" w:rsidP="00F57ABC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DB100A">
              <w:rPr>
                <w:rFonts w:ascii="Aptos" w:hAnsi="Aptos"/>
                <w:b/>
                <w:sz w:val="20"/>
                <w:szCs w:val="20"/>
              </w:rPr>
              <w:t>1</w:t>
            </w:r>
            <w:r>
              <w:rPr>
                <w:rFonts w:ascii="Aptos" w:hAnsi="Aptos"/>
                <w:b/>
                <w:sz w:val="20"/>
                <w:szCs w:val="20"/>
              </w:rPr>
              <w:t xml:space="preserve">9 Dicembre </w:t>
            </w:r>
            <w:r w:rsidRPr="00DB100A">
              <w:rPr>
                <w:rFonts w:ascii="Aptos" w:hAnsi="Aptos"/>
                <w:b/>
                <w:sz w:val="20"/>
                <w:szCs w:val="20"/>
              </w:rPr>
              <w:t>202</w:t>
            </w:r>
            <w:r>
              <w:rPr>
                <w:rFonts w:ascii="Aptos" w:hAnsi="Aptos"/>
                <w:b/>
                <w:sz w:val="20"/>
                <w:szCs w:val="20"/>
              </w:rPr>
              <w:t>6</w:t>
            </w:r>
          </w:p>
          <w:p w14:paraId="509B50EC" w14:textId="47E9A30A" w:rsidR="00F57ABC" w:rsidRDefault="00F57ABC" w:rsidP="00F57ABC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Sabato</w:t>
            </w:r>
          </w:p>
          <w:p w14:paraId="1E901CE6" w14:textId="44B45277" w:rsidR="00F57ABC" w:rsidRPr="00DB100A" w:rsidRDefault="00F57ABC" w:rsidP="00F57ABC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 xml:space="preserve">4 h </w:t>
            </w:r>
          </w:p>
        </w:tc>
        <w:tc>
          <w:tcPr>
            <w:tcW w:w="1134" w:type="dxa"/>
            <w:vAlign w:val="center"/>
          </w:tcPr>
          <w:p w14:paraId="19B158FB" w14:textId="3B6530B8" w:rsidR="00F57ABC" w:rsidRPr="00DB100A" w:rsidRDefault="00F57ABC" w:rsidP="00F57ABC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10</w:t>
            </w:r>
            <w:r w:rsidRPr="00DB100A">
              <w:rPr>
                <w:rFonts w:ascii="Aptos" w:hAnsi="Aptos"/>
                <w:sz w:val="20"/>
                <w:szCs w:val="20"/>
              </w:rPr>
              <w:t>.00-13.00</w:t>
            </w:r>
          </w:p>
        </w:tc>
        <w:tc>
          <w:tcPr>
            <w:tcW w:w="9356" w:type="dxa"/>
          </w:tcPr>
          <w:p w14:paraId="39718B50" w14:textId="340AC3F5" w:rsidR="00F57ABC" w:rsidRPr="00BC1D53" w:rsidRDefault="00F57ABC" w:rsidP="00F57ABC">
            <w:pPr>
              <w:pStyle w:val="Paragrafoelenco"/>
              <w:ind w:left="0"/>
              <w:rPr>
                <w:rFonts w:ascii="Aptos" w:hAnsi="Aptos"/>
                <w:b/>
                <w:bCs/>
                <w:i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iCs/>
                <w:sz w:val="20"/>
                <w:szCs w:val="20"/>
              </w:rPr>
              <w:t>Autovalutazioni modulo 7 e modulo 8</w:t>
            </w:r>
          </w:p>
        </w:tc>
        <w:tc>
          <w:tcPr>
            <w:tcW w:w="3402" w:type="dxa"/>
          </w:tcPr>
          <w:p w14:paraId="53FA5407" w14:textId="3270BEDE" w:rsidR="00F57ABC" w:rsidRPr="00DB100A" w:rsidRDefault="00F57ABC" w:rsidP="00F57ABC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="00F57ABC" w:rsidRPr="00096CE9" w14:paraId="1F3FEF8F" w14:textId="77777777" w:rsidTr="00EC5FB4">
        <w:trPr>
          <w:trHeight w:val="630"/>
        </w:trPr>
        <w:tc>
          <w:tcPr>
            <w:tcW w:w="2405" w:type="dxa"/>
            <w:vMerge/>
            <w:vAlign w:val="center"/>
          </w:tcPr>
          <w:p w14:paraId="6C4632FA" w14:textId="77777777" w:rsidR="00F57ABC" w:rsidRPr="00DB100A" w:rsidRDefault="00F57ABC" w:rsidP="00F57ABC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1E8C0B" w14:textId="77777777" w:rsidR="00F57ABC" w:rsidRPr="00DB100A" w:rsidRDefault="00F57ABC" w:rsidP="00F57ABC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 w:rsidRPr="00DB100A">
              <w:rPr>
                <w:rFonts w:ascii="Aptos" w:hAnsi="Aptos"/>
                <w:sz w:val="20"/>
                <w:szCs w:val="20"/>
              </w:rPr>
              <w:t>14.00-18.00</w:t>
            </w:r>
          </w:p>
        </w:tc>
        <w:tc>
          <w:tcPr>
            <w:tcW w:w="9356" w:type="dxa"/>
          </w:tcPr>
          <w:p w14:paraId="6B3B7711" w14:textId="552378DD" w:rsidR="00F57ABC" w:rsidRPr="00DB100A" w:rsidRDefault="00F57ABC" w:rsidP="00F57ABC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353C1D5" w14:textId="4960C963" w:rsidR="00F57ABC" w:rsidRPr="00DB100A" w:rsidRDefault="00F57ABC" w:rsidP="00F57ABC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4506EA19" w14:textId="77777777" w:rsidR="00AB5752" w:rsidRPr="00264DD5" w:rsidRDefault="00AB5752" w:rsidP="001D57A8">
      <w:pPr>
        <w:pStyle w:val="Paragrafoelenco"/>
        <w:ind w:left="-851"/>
        <w:rPr>
          <w:rFonts w:ascii="Aptos" w:hAnsi="Aptos"/>
        </w:rPr>
      </w:pPr>
    </w:p>
    <w:p w14:paraId="4BD16C11" w14:textId="77777777" w:rsidR="00AB5752" w:rsidRPr="00264DD5" w:rsidRDefault="00AB5752" w:rsidP="001D57A8">
      <w:pPr>
        <w:pStyle w:val="Paragrafoelenco"/>
        <w:ind w:left="-851"/>
        <w:rPr>
          <w:rFonts w:ascii="Aptos" w:hAnsi="Aptos"/>
        </w:rPr>
      </w:pPr>
    </w:p>
    <w:tbl>
      <w:tblPr>
        <w:tblStyle w:val="Grigliatabella"/>
        <w:tblpPr w:leftFromText="141" w:rightFromText="141" w:vertAnchor="page" w:horzAnchor="margin" w:tblpXSpec="center" w:tblpY="1647"/>
        <w:tblW w:w="16155" w:type="dxa"/>
        <w:tblLook w:val="04A0" w:firstRow="1" w:lastRow="0" w:firstColumn="1" w:lastColumn="0" w:noHBand="0" w:noVBand="1"/>
      </w:tblPr>
      <w:tblGrid>
        <w:gridCol w:w="1980"/>
        <w:gridCol w:w="1417"/>
        <w:gridCol w:w="9498"/>
        <w:gridCol w:w="3260"/>
      </w:tblGrid>
      <w:tr w:rsidR="00AB5752" w:rsidRPr="00264DD5" w14:paraId="23FCAAA7" w14:textId="77777777" w:rsidTr="00DC3481">
        <w:trPr>
          <w:trHeight w:val="405"/>
        </w:trPr>
        <w:tc>
          <w:tcPr>
            <w:tcW w:w="16155" w:type="dxa"/>
            <w:gridSpan w:val="4"/>
            <w:shd w:val="clear" w:color="auto" w:fill="E2EFD9" w:themeFill="accent6" w:themeFillTint="33"/>
          </w:tcPr>
          <w:p w14:paraId="63F974D4" w14:textId="6F97A46D" w:rsidR="00AB5752" w:rsidRPr="00DC3481" w:rsidRDefault="00AB5752" w:rsidP="00903746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Cs w:val="24"/>
              </w:rPr>
            </w:pPr>
            <w:r w:rsidRPr="00DC3481">
              <w:rPr>
                <w:rFonts w:ascii="Aptos" w:hAnsi="Aptos"/>
                <w:b/>
                <w:bCs/>
                <w:szCs w:val="24"/>
              </w:rPr>
              <w:lastRenderedPageBreak/>
              <w:t xml:space="preserve">MODULO </w:t>
            </w:r>
            <w:r w:rsidR="00BB00F5" w:rsidRPr="00DC3481">
              <w:rPr>
                <w:rFonts w:ascii="Aptos" w:hAnsi="Aptos"/>
                <w:b/>
                <w:bCs/>
                <w:szCs w:val="24"/>
              </w:rPr>
              <w:t>9</w:t>
            </w:r>
          </w:p>
          <w:p w14:paraId="7403E758" w14:textId="74C026CF" w:rsidR="00AB5752" w:rsidRPr="00DC3481" w:rsidRDefault="00BB00F5" w:rsidP="00903746">
            <w:pPr>
              <w:pStyle w:val="Paragrafoelenco"/>
              <w:ind w:left="0"/>
              <w:jc w:val="center"/>
              <w:rPr>
                <w:rFonts w:ascii="Aptos" w:hAnsi="Aptos"/>
                <w:i/>
                <w:iCs/>
                <w:szCs w:val="24"/>
              </w:rPr>
            </w:pPr>
            <w:r w:rsidRPr="00DC3481">
              <w:rPr>
                <w:rFonts w:ascii="Aptos" w:hAnsi="Aptos"/>
                <w:i/>
                <w:iCs/>
                <w:szCs w:val="24"/>
              </w:rPr>
              <w:t>Le operazioni societarie straordinarie e la fiscalità di gruppo nelle imposte sui redditi, nell’IVA e nelle altre imposte indirette</w:t>
            </w:r>
          </w:p>
          <w:p w14:paraId="21A36392" w14:textId="2F1EEABC" w:rsidR="00AB5752" w:rsidRDefault="00AB5752" w:rsidP="00903746">
            <w:pPr>
              <w:pStyle w:val="Paragrafoelenco"/>
              <w:ind w:left="-567"/>
              <w:jc w:val="center"/>
              <w:rPr>
                <w:rFonts w:ascii="Aptos" w:hAnsi="Aptos"/>
                <w:b/>
                <w:bCs/>
                <w:szCs w:val="24"/>
              </w:rPr>
            </w:pPr>
            <w:r w:rsidRPr="00DC3481">
              <w:rPr>
                <w:rFonts w:ascii="Aptos" w:hAnsi="Aptos"/>
                <w:b/>
                <w:bCs/>
                <w:szCs w:val="24"/>
              </w:rPr>
              <w:t xml:space="preserve">ORE TOTALI: </w:t>
            </w:r>
            <w:r w:rsidR="00BE2753">
              <w:rPr>
                <w:rFonts w:ascii="Aptos" w:hAnsi="Aptos"/>
                <w:b/>
                <w:bCs/>
                <w:szCs w:val="24"/>
              </w:rPr>
              <w:t>35</w:t>
            </w:r>
            <w:r w:rsidRPr="00DC3481">
              <w:rPr>
                <w:rFonts w:ascii="Aptos" w:hAnsi="Aptos"/>
                <w:b/>
                <w:bCs/>
                <w:szCs w:val="24"/>
              </w:rPr>
              <w:t xml:space="preserve">   CFU:</w:t>
            </w:r>
            <w:r w:rsidR="00BB00F5" w:rsidRPr="00DC3481">
              <w:rPr>
                <w:rFonts w:ascii="Aptos" w:hAnsi="Aptos"/>
                <w:b/>
                <w:bCs/>
                <w:szCs w:val="24"/>
              </w:rPr>
              <w:t>5</w:t>
            </w:r>
          </w:p>
          <w:p w14:paraId="54CEFE3F" w14:textId="2A57252A" w:rsidR="007357A1" w:rsidRPr="00264DD5" w:rsidRDefault="007357A1" w:rsidP="00903746">
            <w:pPr>
              <w:pStyle w:val="Paragrafoelenco"/>
              <w:ind w:left="-567"/>
              <w:jc w:val="center"/>
              <w:rPr>
                <w:rFonts w:ascii="Aptos" w:hAnsi="Aptos"/>
                <w:b/>
                <w:bCs/>
              </w:rPr>
            </w:pPr>
          </w:p>
        </w:tc>
      </w:tr>
      <w:tr w:rsidR="00AB5752" w:rsidRPr="00264DD5" w14:paraId="1B18F6D5" w14:textId="77777777" w:rsidTr="00DC3481">
        <w:trPr>
          <w:trHeight w:val="405"/>
        </w:trPr>
        <w:tc>
          <w:tcPr>
            <w:tcW w:w="1980" w:type="dxa"/>
            <w:vAlign w:val="center"/>
          </w:tcPr>
          <w:p w14:paraId="2F2B947F" w14:textId="602BC232" w:rsidR="00AB5752" w:rsidRPr="00DC3481" w:rsidRDefault="00AB5752" w:rsidP="008B4F1C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C3481">
              <w:rPr>
                <w:rFonts w:ascii="Aptos" w:hAnsi="Aptos"/>
                <w:b/>
                <w:bCs/>
                <w:sz w:val="20"/>
                <w:szCs w:val="20"/>
              </w:rPr>
              <w:t>GIORN</w:t>
            </w:r>
            <w:r w:rsidR="00DC3481" w:rsidRPr="00DC3481">
              <w:rPr>
                <w:rFonts w:ascii="Aptos" w:hAnsi="Aptos"/>
                <w:b/>
                <w:bCs/>
                <w:sz w:val="20"/>
                <w:szCs w:val="20"/>
              </w:rPr>
              <w:t>O</w:t>
            </w:r>
            <w:r w:rsidR="001937C5">
              <w:rPr>
                <w:rFonts w:ascii="Aptos" w:hAnsi="Aptos"/>
                <w:b/>
                <w:bCs/>
                <w:sz w:val="20"/>
                <w:szCs w:val="20"/>
              </w:rPr>
              <w:t xml:space="preserve"> VERIFCIA CALEDNARIO 2027</w:t>
            </w:r>
          </w:p>
        </w:tc>
        <w:tc>
          <w:tcPr>
            <w:tcW w:w="1417" w:type="dxa"/>
            <w:vAlign w:val="center"/>
          </w:tcPr>
          <w:p w14:paraId="35EC9F15" w14:textId="182F5B69" w:rsidR="00AB5752" w:rsidRPr="00DC3481" w:rsidRDefault="00DC3481" w:rsidP="008B4F1C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C3481">
              <w:rPr>
                <w:rFonts w:ascii="Aptos" w:hAnsi="Aptos"/>
                <w:b/>
                <w:bCs/>
                <w:sz w:val="20"/>
                <w:szCs w:val="20"/>
              </w:rPr>
              <w:t>ORARIO</w:t>
            </w:r>
          </w:p>
        </w:tc>
        <w:tc>
          <w:tcPr>
            <w:tcW w:w="9498" w:type="dxa"/>
            <w:vAlign w:val="center"/>
          </w:tcPr>
          <w:p w14:paraId="519FC564" w14:textId="77777777" w:rsidR="00AB5752" w:rsidRPr="00DC3481" w:rsidRDefault="00AB5752" w:rsidP="008B4F1C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C3481">
              <w:rPr>
                <w:rFonts w:ascii="Aptos" w:hAnsi="Aptos"/>
                <w:b/>
                <w:bCs/>
                <w:sz w:val="20"/>
                <w:szCs w:val="20"/>
              </w:rPr>
              <w:t>ARGOMENTO</w:t>
            </w:r>
          </w:p>
        </w:tc>
        <w:tc>
          <w:tcPr>
            <w:tcW w:w="3260" w:type="dxa"/>
            <w:vAlign w:val="center"/>
          </w:tcPr>
          <w:p w14:paraId="79646238" w14:textId="207F4A4D" w:rsidR="00AB5752" w:rsidRPr="00DC3481" w:rsidRDefault="00AB5752" w:rsidP="008B4F1C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AB5752" w:rsidRPr="00264DD5" w14:paraId="580A7A11" w14:textId="77777777" w:rsidTr="00902074">
        <w:trPr>
          <w:trHeight w:val="1330"/>
        </w:trPr>
        <w:tc>
          <w:tcPr>
            <w:tcW w:w="1980" w:type="dxa"/>
            <w:vMerge w:val="restart"/>
            <w:vAlign w:val="center"/>
          </w:tcPr>
          <w:p w14:paraId="01D7ACB9" w14:textId="67018451" w:rsidR="00AB5752" w:rsidRPr="00DC3481" w:rsidRDefault="0090478D" w:rsidP="008B0BD4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1</w:t>
            </w:r>
            <w:r w:rsidR="00A97308">
              <w:rPr>
                <w:rFonts w:ascii="Aptos" w:hAnsi="Aptos"/>
                <w:b/>
                <w:bCs/>
                <w:sz w:val="20"/>
                <w:szCs w:val="20"/>
              </w:rPr>
              <w:t>5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 gennaio </w:t>
            </w:r>
            <w:r w:rsidR="008B0BD4" w:rsidRPr="00DC3481">
              <w:rPr>
                <w:rFonts w:ascii="Aptos" w:hAnsi="Aptos"/>
                <w:b/>
                <w:bCs/>
                <w:sz w:val="20"/>
                <w:szCs w:val="20"/>
              </w:rPr>
              <w:t>202</w:t>
            </w:r>
            <w:r w:rsidR="00A97308">
              <w:rPr>
                <w:rFonts w:ascii="Aptos" w:hAnsi="Aptos"/>
                <w:b/>
                <w:bCs/>
                <w:sz w:val="20"/>
                <w:szCs w:val="20"/>
              </w:rPr>
              <w:t>7</w:t>
            </w:r>
          </w:p>
          <w:p w14:paraId="5CA5134E" w14:textId="65864A31" w:rsidR="008B0BD4" w:rsidRDefault="009C61E1" w:rsidP="008B0BD4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C3481">
              <w:rPr>
                <w:rFonts w:ascii="Aptos" w:hAnsi="Aptos"/>
                <w:b/>
                <w:bCs/>
                <w:sz w:val="20"/>
                <w:szCs w:val="20"/>
              </w:rPr>
              <w:t>V</w:t>
            </w:r>
            <w:r w:rsidR="008B0BD4" w:rsidRPr="00DC3481">
              <w:rPr>
                <w:rFonts w:ascii="Aptos" w:hAnsi="Aptos"/>
                <w:b/>
                <w:bCs/>
                <w:sz w:val="20"/>
                <w:szCs w:val="20"/>
              </w:rPr>
              <w:t>enerdì</w:t>
            </w:r>
          </w:p>
          <w:p w14:paraId="27C1FFDB" w14:textId="48C66F87" w:rsidR="009C61E1" w:rsidRPr="00DC3481" w:rsidRDefault="009C61E1" w:rsidP="008B0BD4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8 h</w:t>
            </w:r>
          </w:p>
        </w:tc>
        <w:tc>
          <w:tcPr>
            <w:tcW w:w="1417" w:type="dxa"/>
            <w:vAlign w:val="center"/>
          </w:tcPr>
          <w:p w14:paraId="58812A0E" w14:textId="13CA1B8C" w:rsidR="00AB5752" w:rsidRPr="00DC3481" w:rsidRDefault="00903746" w:rsidP="00903746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 w:rsidRPr="00DC3481">
              <w:rPr>
                <w:rFonts w:ascii="Aptos" w:hAnsi="Aptos"/>
                <w:sz w:val="20"/>
                <w:szCs w:val="20"/>
              </w:rPr>
              <w:t>9.00-13.00</w:t>
            </w:r>
          </w:p>
          <w:p w14:paraId="5AEFCBFD" w14:textId="7B9AFB22" w:rsidR="00AB5752" w:rsidRPr="00DC3481" w:rsidRDefault="00903746" w:rsidP="008B4F1C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 w:rsidRPr="00DC3481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9498" w:type="dxa"/>
          </w:tcPr>
          <w:p w14:paraId="3C718140" w14:textId="77777777" w:rsidR="00AB5752" w:rsidRPr="00DC3481" w:rsidRDefault="00AB5752" w:rsidP="00903746">
            <w:pPr>
              <w:pStyle w:val="Paragrafoelenco"/>
              <w:ind w:left="0"/>
              <w:rPr>
                <w:rFonts w:ascii="Aptos" w:hAnsi="Aptos"/>
                <w:b/>
                <w:sz w:val="20"/>
                <w:szCs w:val="20"/>
              </w:rPr>
            </w:pPr>
            <w:r w:rsidRPr="00DC3481">
              <w:rPr>
                <w:rFonts w:ascii="Aptos" w:hAnsi="Aptos"/>
                <w:b/>
                <w:sz w:val="20"/>
                <w:szCs w:val="20"/>
              </w:rPr>
              <w:t>Introduzione al modulo</w:t>
            </w:r>
          </w:p>
          <w:p w14:paraId="69785402" w14:textId="0F9D4933" w:rsidR="00AB5752" w:rsidRPr="00DC3481" w:rsidRDefault="00AB5752" w:rsidP="00903746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C3481">
              <w:rPr>
                <w:rFonts w:ascii="Aptos" w:hAnsi="Aptos"/>
                <w:b/>
                <w:bCs/>
                <w:sz w:val="20"/>
                <w:szCs w:val="20"/>
              </w:rPr>
              <w:t xml:space="preserve">Lezione </w:t>
            </w:r>
            <w:r w:rsidR="00887DEA" w:rsidRPr="00DC3481">
              <w:rPr>
                <w:rFonts w:ascii="Aptos" w:hAnsi="Aptos"/>
                <w:b/>
                <w:bCs/>
                <w:sz w:val="20"/>
                <w:szCs w:val="20"/>
              </w:rPr>
              <w:t>9.</w:t>
            </w:r>
            <w:r w:rsidRPr="00DC3481">
              <w:rPr>
                <w:rFonts w:ascii="Aptos" w:hAnsi="Aptos"/>
                <w:b/>
                <w:bCs/>
                <w:sz w:val="20"/>
                <w:szCs w:val="20"/>
              </w:rPr>
              <w:t>1.</w:t>
            </w:r>
          </w:p>
          <w:p w14:paraId="483BAFCF" w14:textId="1FCBEF47" w:rsidR="00AB5752" w:rsidRPr="00DC3481" w:rsidRDefault="00BB00F5" w:rsidP="00903746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  <w:r w:rsidRPr="00DC3481">
              <w:rPr>
                <w:rFonts w:ascii="Aptos" w:hAnsi="Aptos"/>
                <w:i/>
                <w:sz w:val="20"/>
                <w:szCs w:val="20"/>
              </w:rPr>
              <w:t>I principi della fiscalità delle operazioni straordinarie; la liquidazione societaria, la nozione di azienda</w:t>
            </w:r>
            <w:r w:rsidR="00BE2753">
              <w:rPr>
                <w:rFonts w:ascii="Aptos" w:hAnsi="Aptos"/>
                <w:i/>
                <w:sz w:val="20"/>
                <w:szCs w:val="20"/>
              </w:rPr>
              <w:t xml:space="preserve"> nel diritto tributario</w:t>
            </w:r>
          </w:p>
        </w:tc>
        <w:tc>
          <w:tcPr>
            <w:tcW w:w="3260" w:type="dxa"/>
          </w:tcPr>
          <w:p w14:paraId="34D4854C" w14:textId="4B186C04" w:rsidR="003B3393" w:rsidRPr="00DC3481" w:rsidRDefault="003B3393" w:rsidP="00903746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="00AB5752" w:rsidRPr="00264DD5" w14:paraId="452639BD" w14:textId="77777777" w:rsidTr="00DC3481">
        <w:trPr>
          <w:trHeight w:val="549"/>
        </w:trPr>
        <w:tc>
          <w:tcPr>
            <w:tcW w:w="1980" w:type="dxa"/>
            <w:vMerge/>
          </w:tcPr>
          <w:p w14:paraId="24F9C6A1" w14:textId="77777777" w:rsidR="00AB5752" w:rsidRPr="00DC3481" w:rsidRDefault="00AB5752" w:rsidP="00903746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53E0B39" w14:textId="3D86E4CD" w:rsidR="00AB5752" w:rsidRPr="00DC3481" w:rsidRDefault="00096CE9" w:rsidP="00096CE9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 w:rsidRPr="00DC3481">
              <w:rPr>
                <w:rFonts w:ascii="Aptos" w:hAnsi="Aptos"/>
                <w:sz w:val="20"/>
                <w:szCs w:val="20"/>
              </w:rPr>
              <w:t>14.00-18.00</w:t>
            </w:r>
          </w:p>
        </w:tc>
        <w:tc>
          <w:tcPr>
            <w:tcW w:w="9498" w:type="dxa"/>
          </w:tcPr>
          <w:p w14:paraId="384132EB" w14:textId="5315E50A" w:rsidR="00AB5752" w:rsidRPr="00DC3481" w:rsidRDefault="00AB5752" w:rsidP="00903746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  <w:r w:rsidRPr="00DC3481">
              <w:rPr>
                <w:rFonts w:ascii="Aptos" w:hAnsi="Aptos"/>
                <w:b/>
                <w:bCs/>
                <w:sz w:val="20"/>
                <w:szCs w:val="20"/>
              </w:rPr>
              <w:t xml:space="preserve">Lezione </w:t>
            </w:r>
            <w:r w:rsidR="008B0BD4" w:rsidRPr="00DC3481">
              <w:rPr>
                <w:rFonts w:ascii="Aptos" w:hAnsi="Aptos"/>
                <w:b/>
                <w:bCs/>
                <w:sz w:val="20"/>
                <w:szCs w:val="20"/>
              </w:rPr>
              <w:t>9</w:t>
            </w:r>
            <w:r w:rsidRPr="00DC3481">
              <w:rPr>
                <w:rFonts w:ascii="Aptos" w:hAnsi="Aptos"/>
                <w:b/>
                <w:bCs/>
                <w:sz w:val="20"/>
                <w:szCs w:val="20"/>
              </w:rPr>
              <w:t>.2.</w:t>
            </w:r>
          </w:p>
          <w:p w14:paraId="384B3777" w14:textId="248A1E2C" w:rsidR="00AB5752" w:rsidRPr="00DC3481" w:rsidRDefault="00BB00F5" w:rsidP="00903746">
            <w:pPr>
              <w:pStyle w:val="Paragrafoelenco"/>
              <w:ind w:left="0"/>
              <w:jc w:val="both"/>
              <w:rPr>
                <w:rFonts w:ascii="Aptos" w:hAnsi="Aptos"/>
                <w:sz w:val="20"/>
                <w:szCs w:val="20"/>
              </w:rPr>
            </w:pPr>
            <w:r w:rsidRPr="00DC3481">
              <w:rPr>
                <w:rFonts w:ascii="Aptos" w:hAnsi="Aptos"/>
                <w:i/>
                <w:sz w:val="20"/>
                <w:szCs w:val="20"/>
              </w:rPr>
              <w:t>I conferimenti di beni mobili, mobili registrati ed immobili</w:t>
            </w:r>
            <w:r w:rsidRPr="00DC3481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389B9EC2" w14:textId="7585F423" w:rsidR="00AB5752" w:rsidRPr="00DC3481" w:rsidRDefault="00AB5752" w:rsidP="00903746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="00AB5752" w:rsidRPr="00264DD5" w14:paraId="1051A24C" w14:textId="77777777" w:rsidTr="00902074">
        <w:trPr>
          <w:trHeight w:val="912"/>
        </w:trPr>
        <w:tc>
          <w:tcPr>
            <w:tcW w:w="1980" w:type="dxa"/>
            <w:vMerge w:val="restart"/>
            <w:vAlign w:val="center"/>
          </w:tcPr>
          <w:p w14:paraId="7EFE6F4D" w14:textId="7A67D95C" w:rsidR="00AB5752" w:rsidRPr="00DC3481" w:rsidRDefault="0090478D" w:rsidP="00903746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1</w:t>
            </w:r>
            <w:r w:rsidR="00A97308">
              <w:rPr>
                <w:rFonts w:ascii="Aptos" w:hAnsi="Aptos"/>
                <w:b/>
                <w:bCs/>
                <w:sz w:val="20"/>
                <w:szCs w:val="20"/>
              </w:rPr>
              <w:t>6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 Gennaio </w:t>
            </w:r>
            <w:r w:rsidR="008B0BD4" w:rsidRPr="00DC3481">
              <w:rPr>
                <w:rFonts w:ascii="Aptos" w:hAnsi="Aptos"/>
                <w:b/>
                <w:bCs/>
                <w:sz w:val="20"/>
                <w:szCs w:val="20"/>
              </w:rPr>
              <w:t>202</w:t>
            </w:r>
            <w:r w:rsidR="00BC678B">
              <w:rPr>
                <w:rFonts w:ascii="Aptos" w:hAnsi="Aptos"/>
                <w:b/>
                <w:bCs/>
                <w:sz w:val="20"/>
                <w:szCs w:val="20"/>
              </w:rPr>
              <w:t>7</w:t>
            </w:r>
          </w:p>
          <w:p w14:paraId="5E1E7D9A" w14:textId="77F56ACF" w:rsidR="008B0BD4" w:rsidRDefault="009C61E1" w:rsidP="00903746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C3481">
              <w:rPr>
                <w:rFonts w:ascii="Aptos" w:hAnsi="Aptos"/>
                <w:b/>
                <w:bCs/>
                <w:sz w:val="20"/>
                <w:szCs w:val="20"/>
              </w:rPr>
              <w:t>S</w:t>
            </w:r>
            <w:r w:rsidR="008B0BD4" w:rsidRPr="00DC3481">
              <w:rPr>
                <w:rFonts w:ascii="Aptos" w:hAnsi="Aptos"/>
                <w:b/>
                <w:bCs/>
                <w:sz w:val="20"/>
                <w:szCs w:val="20"/>
              </w:rPr>
              <w:t>abato</w:t>
            </w:r>
          </w:p>
          <w:p w14:paraId="6681E984" w14:textId="75D724BC" w:rsidR="009C61E1" w:rsidRPr="00DC3481" w:rsidRDefault="009C61E1" w:rsidP="00903746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4 h</w:t>
            </w:r>
          </w:p>
        </w:tc>
        <w:tc>
          <w:tcPr>
            <w:tcW w:w="1417" w:type="dxa"/>
            <w:vAlign w:val="center"/>
          </w:tcPr>
          <w:p w14:paraId="4751ECAE" w14:textId="42831BFB" w:rsidR="00AB5752" w:rsidRPr="00DC3481" w:rsidRDefault="00903746" w:rsidP="00096CE9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 w:rsidRPr="00DC3481">
              <w:rPr>
                <w:rFonts w:ascii="Aptos" w:hAnsi="Aptos"/>
                <w:sz w:val="20"/>
                <w:szCs w:val="20"/>
              </w:rPr>
              <w:t>9.00-13.00</w:t>
            </w:r>
          </w:p>
        </w:tc>
        <w:tc>
          <w:tcPr>
            <w:tcW w:w="9498" w:type="dxa"/>
          </w:tcPr>
          <w:p w14:paraId="2CF1AF7F" w14:textId="683540D5" w:rsidR="00AB5752" w:rsidRPr="00DC3481" w:rsidRDefault="00AB5752" w:rsidP="00903746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C3481">
              <w:rPr>
                <w:rFonts w:ascii="Aptos" w:hAnsi="Aptos"/>
                <w:b/>
                <w:bCs/>
                <w:sz w:val="20"/>
                <w:szCs w:val="20"/>
              </w:rPr>
              <w:t xml:space="preserve">Lezione </w:t>
            </w:r>
            <w:r w:rsidR="008B0BD4" w:rsidRPr="00DC3481">
              <w:rPr>
                <w:rFonts w:ascii="Aptos" w:hAnsi="Aptos"/>
                <w:b/>
                <w:bCs/>
                <w:sz w:val="20"/>
                <w:szCs w:val="20"/>
              </w:rPr>
              <w:t>9</w:t>
            </w:r>
            <w:r w:rsidRPr="00DC3481">
              <w:rPr>
                <w:rFonts w:ascii="Aptos" w:hAnsi="Aptos"/>
                <w:b/>
                <w:bCs/>
                <w:sz w:val="20"/>
                <w:szCs w:val="20"/>
              </w:rPr>
              <w:t>.3.</w:t>
            </w:r>
          </w:p>
          <w:p w14:paraId="4EE65E46" w14:textId="41C6BD32" w:rsidR="00AB5752" w:rsidRPr="00DC3481" w:rsidRDefault="00BB00F5" w:rsidP="00903746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C3481">
              <w:rPr>
                <w:rFonts w:ascii="Aptos" w:hAnsi="Aptos"/>
                <w:i/>
                <w:sz w:val="20"/>
                <w:szCs w:val="20"/>
              </w:rPr>
              <w:t>Operazioni straordinarie nazionali (fusioni</w:t>
            </w:r>
            <w:r w:rsidR="00A97308">
              <w:rPr>
                <w:rFonts w:ascii="Aptos" w:hAnsi="Aptos"/>
                <w:i/>
                <w:sz w:val="20"/>
                <w:szCs w:val="20"/>
              </w:rPr>
              <w:t xml:space="preserve"> e scissioni</w:t>
            </w:r>
            <w:r w:rsidRPr="00DC3481">
              <w:rPr>
                <w:rFonts w:ascii="Aptos" w:hAnsi="Aptos"/>
                <w:sz w:val="20"/>
                <w:szCs w:val="20"/>
              </w:rPr>
              <w:t>)</w:t>
            </w:r>
          </w:p>
        </w:tc>
        <w:tc>
          <w:tcPr>
            <w:tcW w:w="3260" w:type="dxa"/>
          </w:tcPr>
          <w:p w14:paraId="76BB73AD" w14:textId="139290D6" w:rsidR="00AB5752" w:rsidRPr="00DC3481" w:rsidRDefault="00AB5752" w:rsidP="00903746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="00AB5752" w:rsidRPr="00264DD5" w14:paraId="19B6389D" w14:textId="77777777" w:rsidTr="00DC3481">
        <w:trPr>
          <w:trHeight w:val="615"/>
        </w:trPr>
        <w:tc>
          <w:tcPr>
            <w:tcW w:w="1980" w:type="dxa"/>
            <w:vMerge/>
            <w:vAlign w:val="center"/>
          </w:tcPr>
          <w:p w14:paraId="26CBE732" w14:textId="77777777" w:rsidR="00AB5752" w:rsidRPr="00DC3481" w:rsidRDefault="00AB5752" w:rsidP="00903746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7713BBB" w14:textId="6CA2457C" w:rsidR="00AB5752" w:rsidRPr="00DC3481" w:rsidRDefault="00096CE9" w:rsidP="00096CE9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 w:rsidRPr="00DC3481">
              <w:rPr>
                <w:rFonts w:ascii="Aptos" w:hAnsi="Aptos"/>
                <w:sz w:val="20"/>
                <w:szCs w:val="20"/>
              </w:rPr>
              <w:t>14.00-18.00</w:t>
            </w:r>
          </w:p>
        </w:tc>
        <w:tc>
          <w:tcPr>
            <w:tcW w:w="9498" w:type="dxa"/>
          </w:tcPr>
          <w:p w14:paraId="764AC656" w14:textId="6CD87701" w:rsidR="00AB5752" w:rsidRPr="00DC3481" w:rsidRDefault="009C61E1" w:rsidP="00903746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C61E1">
              <w:rPr>
                <w:rFonts w:ascii="Aptos" w:hAnsi="Aptos"/>
                <w:b/>
                <w:bCs/>
                <w:sz w:val="20"/>
                <w:szCs w:val="20"/>
              </w:rPr>
              <w:t>RECUPERO</w:t>
            </w:r>
          </w:p>
        </w:tc>
        <w:tc>
          <w:tcPr>
            <w:tcW w:w="3260" w:type="dxa"/>
          </w:tcPr>
          <w:p w14:paraId="2DA7CED3" w14:textId="30BF5535" w:rsidR="00AB5752" w:rsidRPr="00DC3481" w:rsidRDefault="00AB5752" w:rsidP="00903746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="009C61E1" w:rsidRPr="00264DD5" w14:paraId="1D7E35A7" w14:textId="77777777" w:rsidTr="00DC3481">
        <w:trPr>
          <w:trHeight w:val="652"/>
        </w:trPr>
        <w:tc>
          <w:tcPr>
            <w:tcW w:w="1980" w:type="dxa"/>
            <w:vMerge w:val="restart"/>
            <w:vAlign w:val="center"/>
          </w:tcPr>
          <w:p w14:paraId="3D69C681" w14:textId="1A352028" w:rsidR="009C61E1" w:rsidRPr="0090478D" w:rsidRDefault="009C61E1" w:rsidP="009C61E1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0478D">
              <w:rPr>
                <w:rFonts w:ascii="Aptos" w:hAnsi="Aptos"/>
                <w:b/>
                <w:bCs/>
                <w:sz w:val="20"/>
                <w:szCs w:val="20"/>
              </w:rPr>
              <w:t>2</w:t>
            </w:r>
            <w:r w:rsidR="00A97308">
              <w:rPr>
                <w:rFonts w:ascii="Aptos" w:hAnsi="Aptos"/>
                <w:b/>
                <w:bCs/>
                <w:sz w:val="20"/>
                <w:szCs w:val="20"/>
              </w:rPr>
              <w:t>2</w:t>
            </w:r>
            <w:r w:rsidR="0090478D" w:rsidRPr="0090478D">
              <w:rPr>
                <w:rFonts w:ascii="Aptos" w:hAnsi="Aptos"/>
                <w:b/>
                <w:bCs/>
                <w:sz w:val="20"/>
                <w:szCs w:val="20"/>
              </w:rPr>
              <w:t xml:space="preserve"> gennaio </w:t>
            </w:r>
            <w:r w:rsidRPr="0090478D">
              <w:rPr>
                <w:rFonts w:ascii="Aptos" w:hAnsi="Aptos"/>
                <w:b/>
                <w:bCs/>
                <w:sz w:val="20"/>
                <w:szCs w:val="20"/>
              </w:rPr>
              <w:t>202</w:t>
            </w:r>
            <w:r w:rsidR="00BC678B">
              <w:rPr>
                <w:rFonts w:ascii="Aptos" w:hAnsi="Aptos"/>
                <w:b/>
                <w:bCs/>
                <w:sz w:val="20"/>
                <w:szCs w:val="20"/>
              </w:rPr>
              <w:t>7</w:t>
            </w:r>
          </w:p>
          <w:p w14:paraId="49C96687" w14:textId="77777777" w:rsidR="009C61E1" w:rsidRPr="0090478D" w:rsidRDefault="009C61E1" w:rsidP="009C61E1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0478D">
              <w:rPr>
                <w:rFonts w:ascii="Aptos" w:hAnsi="Aptos"/>
                <w:b/>
                <w:bCs/>
                <w:sz w:val="20"/>
                <w:szCs w:val="20"/>
              </w:rPr>
              <w:t xml:space="preserve">venerdì </w:t>
            </w:r>
          </w:p>
          <w:p w14:paraId="7EA6AF34" w14:textId="15C8C22E" w:rsidR="009C61E1" w:rsidRPr="0090478D" w:rsidRDefault="009C61E1" w:rsidP="009C61E1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0478D">
              <w:rPr>
                <w:rFonts w:ascii="Aptos" w:hAnsi="Aptos"/>
                <w:b/>
                <w:bCs/>
                <w:sz w:val="20"/>
                <w:szCs w:val="20"/>
              </w:rPr>
              <w:t>8 h</w:t>
            </w:r>
          </w:p>
        </w:tc>
        <w:tc>
          <w:tcPr>
            <w:tcW w:w="1417" w:type="dxa"/>
            <w:vAlign w:val="center"/>
          </w:tcPr>
          <w:p w14:paraId="5B9C6BBB" w14:textId="01830601" w:rsidR="009C61E1" w:rsidRPr="00DC3481" w:rsidRDefault="009C61E1" w:rsidP="009C61E1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 w:rsidRPr="00DC3481">
              <w:rPr>
                <w:rFonts w:ascii="Aptos" w:hAnsi="Aptos"/>
                <w:sz w:val="20"/>
                <w:szCs w:val="20"/>
              </w:rPr>
              <w:t>9.00-13.00</w:t>
            </w:r>
          </w:p>
        </w:tc>
        <w:tc>
          <w:tcPr>
            <w:tcW w:w="9498" w:type="dxa"/>
          </w:tcPr>
          <w:p w14:paraId="59808FE8" w14:textId="77777777" w:rsidR="009C61E1" w:rsidRPr="00DC3481" w:rsidRDefault="009C61E1" w:rsidP="009C61E1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C3481">
              <w:rPr>
                <w:rFonts w:ascii="Aptos" w:hAnsi="Aptos"/>
                <w:b/>
                <w:bCs/>
                <w:sz w:val="20"/>
                <w:szCs w:val="20"/>
              </w:rPr>
              <w:t>Lezione 9.4.</w:t>
            </w:r>
          </w:p>
          <w:p w14:paraId="470C4DB0" w14:textId="341D8E59" w:rsidR="009C61E1" w:rsidRPr="00DC3481" w:rsidRDefault="009C61E1" w:rsidP="009C61E1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C3481">
              <w:rPr>
                <w:rFonts w:ascii="Aptos" w:hAnsi="Aptos"/>
                <w:i/>
                <w:sz w:val="20"/>
                <w:szCs w:val="20"/>
              </w:rPr>
              <w:t>I conferimenti di partecipazioni e di azienda, l’affitto di azienda</w:t>
            </w:r>
          </w:p>
        </w:tc>
        <w:tc>
          <w:tcPr>
            <w:tcW w:w="3260" w:type="dxa"/>
          </w:tcPr>
          <w:p w14:paraId="3E0D40DD" w14:textId="1A934110" w:rsidR="009C61E1" w:rsidRPr="00DC3481" w:rsidRDefault="009C61E1" w:rsidP="009C61E1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="009C61E1" w:rsidRPr="00264DD5" w14:paraId="53FA282A" w14:textId="77777777" w:rsidTr="00DC3481">
        <w:trPr>
          <w:trHeight w:val="591"/>
        </w:trPr>
        <w:tc>
          <w:tcPr>
            <w:tcW w:w="1980" w:type="dxa"/>
            <w:vMerge/>
            <w:vAlign w:val="center"/>
          </w:tcPr>
          <w:p w14:paraId="0DDD1991" w14:textId="77777777" w:rsidR="009C61E1" w:rsidRPr="0090478D" w:rsidRDefault="009C61E1" w:rsidP="009C61E1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62A979B" w14:textId="637B8789" w:rsidR="009C61E1" w:rsidRPr="00DC3481" w:rsidRDefault="009C61E1" w:rsidP="009C61E1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 w:rsidRPr="00DC3481">
              <w:rPr>
                <w:rFonts w:ascii="Aptos" w:hAnsi="Aptos"/>
                <w:sz w:val="20"/>
                <w:szCs w:val="20"/>
              </w:rPr>
              <w:t>14.00-18.00</w:t>
            </w:r>
          </w:p>
        </w:tc>
        <w:tc>
          <w:tcPr>
            <w:tcW w:w="9498" w:type="dxa"/>
          </w:tcPr>
          <w:p w14:paraId="1C58C7D7" w14:textId="77777777" w:rsidR="009C61E1" w:rsidRPr="00DC3481" w:rsidRDefault="009C61E1" w:rsidP="009C61E1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C3481">
              <w:rPr>
                <w:rFonts w:ascii="Aptos" w:hAnsi="Aptos"/>
                <w:b/>
                <w:bCs/>
                <w:sz w:val="20"/>
                <w:szCs w:val="20"/>
              </w:rPr>
              <w:t>Lezione 9.5.</w:t>
            </w:r>
          </w:p>
          <w:p w14:paraId="36393DB9" w14:textId="33438B52" w:rsidR="009C61E1" w:rsidRPr="00DC3481" w:rsidRDefault="009C61E1" w:rsidP="009C61E1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C3481">
              <w:rPr>
                <w:rFonts w:ascii="Aptos" w:hAnsi="Aptos"/>
                <w:sz w:val="20"/>
                <w:szCs w:val="20"/>
              </w:rPr>
              <w:t xml:space="preserve"> </w:t>
            </w:r>
            <w:r w:rsidRPr="00DC3481">
              <w:rPr>
                <w:rFonts w:ascii="Aptos" w:hAnsi="Aptos"/>
                <w:i/>
                <w:sz w:val="20"/>
                <w:szCs w:val="20"/>
              </w:rPr>
              <w:t>Operazioni straordinarie nazionali (</w:t>
            </w:r>
            <w:r w:rsidR="00F707EC">
              <w:rPr>
                <w:rFonts w:ascii="Aptos" w:hAnsi="Aptos"/>
                <w:i/>
                <w:sz w:val="20"/>
                <w:szCs w:val="20"/>
              </w:rPr>
              <w:t xml:space="preserve">profili civilistici e aziendali delle </w:t>
            </w:r>
            <w:r w:rsidRPr="00DC3481">
              <w:rPr>
                <w:rFonts w:ascii="Aptos" w:hAnsi="Aptos"/>
                <w:i/>
                <w:sz w:val="20"/>
                <w:szCs w:val="20"/>
              </w:rPr>
              <w:t>scissioni</w:t>
            </w:r>
            <w:r w:rsidRPr="00DC3481">
              <w:rPr>
                <w:rFonts w:ascii="Aptos" w:hAnsi="Aptos"/>
                <w:sz w:val="20"/>
                <w:szCs w:val="20"/>
              </w:rPr>
              <w:t>)</w:t>
            </w:r>
          </w:p>
        </w:tc>
        <w:tc>
          <w:tcPr>
            <w:tcW w:w="3260" w:type="dxa"/>
          </w:tcPr>
          <w:p w14:paraId="4D01AA96" w14:textId="4EA67A06" w:rsidR="009C61E1" w:rsidRPr="00DC3481" w:rsidRDefault="009C61E1" w:rsidP="009C61E1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="009C61E1" w:rsidRPr="00264DD5" w14:paraId="54D7EB4E" w14:textId="77777777" w:rsidTr="00DC3481">
        <w:trPr>
          <w:trHeight w:val="601"/>
        </w:trPr>
        <w:tc>
          <w:tcPr>
            <w:tcW w:w="1980" w:type="dxa"/>
            <w:vMerge w:val="restart"/>
            <w:vAlign w:val="center"/>
          </w:tcPr>
          <w:p w14:paraId="78FC44E7" w14:textId="631B6E16" w:rsidR="009C61E1" w:rsidRPr="0090478D" w:rsidRDefault="009C61E1" w:rsidP="009C61E1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0478D">
              <w:rPr>
                <w:rFonts w:ascii="Aptos" w:hAnsi="Aptos"/>
                <w:b/>
                <w:bCs/>
                <w:sz w:val="20"/>
                <w:szCs w:val="20"/>
              </w:rPr>
              <w:t>2</w:t>
            </w:r>
            <w:r w:rsidR="00A97308">
              <w:rPr>
                <w:rFonts w:ascii="Aptos" w:hAnsi="Aptos"/>
                <w:b/>
                <w:bCs/>
                <w:sz w:val="20"/>
                <w:szCs w:val="20"/>
              </w:rPr>
              <w:t>3</w:t>
            </w:r>
            <w:r w:rsidR="0090478D" w:rsidRPr="0090478D">
              <w:rPr>
                <w:rFonts w:ascii="Aptos" w:hAnsi="Aptos"/>
                <w:b/>
                <w:bCs/>
                <w:sz w:val="20"/>
                <w:szCs w:val="20"/>
              </w:rPr>
              <w:t xml:space="preserve"> gennaio </w:t>
            </w:r>
            <w:r w:rsidRPr="0090478D">
              <w:rPr>
                <w:rFonts w:ascii="Aptos" w:hAnsi="Aptos"/>
                <w:b/>
                <w:bCs/>
                <w:sz w:val="20"/>
                <w:szCs w:val="20"/>
              </w:rPr>
              <w:t>202</w:t>
            </w:r>
            <w:r w:rsidR="00BC678B">
              <w:rPr>
                <w:rFonts w:ascii="Aptos" w:hAnsi="Aptos"/>
                <w:b/>
                <w:bCs/>
                <w:sz w:val="20"/>
                <w:szCs w:val="20"/>
              </w:rPr>
              <w:t>7</w:t>
            </w:r>
          </w:p>
          <w:p w14:paraId="6CAA69EE" w14:textId="77777777" w:rsidR="009C61E1" w:rsidRPr="0090478D" w:rsidRDefault="009C61E1" w:rsidP="009C61E1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0478D">
              <w:rPr>
                <w:rFonts w:ascii="Aptos" w:hAnsi="Aptos"/>
                <w:b/>
                <w:bCs/>
                <w:sz w:val="20"/>
                <w:szCs w:val="20"/>
              </w:rPr>
              <w:t xml:space="preserve">sabato </w:t>
            </w:r>
          </w:p>
          <w:p w14:paraId="3EE3ADC6" w14:textId="560B8BE2" w:rsidR="009C61E1" w:rsidRPr="0090478D" w:rsidRDefault="009C61E1" w:rsidP="009C61E1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0478D">
              <w:rPr>
                <w:rFonts w:ascii="Aptos" w:hAnsi="Aptos"/>
                <w:b/>
                <w:bCs/>
                <w:sz w:val="20"/>
                <w:szCs w:val="20"/>
              </w:rPr>
              <w:t xml:space="preserve">4 h </w:t>
            </w:r>
          </w:p>
        </w:tc>
        <w:tc>
          <w:tcPr>
            <w:tcW w:w="1417" w:type="dxa"/>
            <w:vAlign w:val="center"/>
          </w:tcPr>
          <w:p w14:paraId="3F8E4897" w14:textId="5CC7833B" w:rsidR="009C61E1" w:rsidRPr="00DC3481" w:rsidRDefault="009C61E1" w:rsidP="009C61E1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 w:rsidRPr="00DC3481">
              <w:rPr>
                <w:rFonts w:ascii="Aptos" w:hAnsi="Aptos"/>
                <w:sz w:val="20"/>
                <w:szCs w:val="20"/>
              </w:rPr>
              <w:t>9.00-13.00</w:t>
            </w:r>
          </w:p>
        </w:tc>
        <w:tc>
          <w:tcPr>
            <w:tcW w:w="9498" w:type="dxa"/>
          </w:tcPr>
          <w:p w14:paraId="007BB0F2" w14:textId="77777777" w:rsidR="009C61E1" w:rsidRPr="00DC3481" w:rsidRDefault="009C61E1" w:rsidP="009C61E1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C3481">
              <w:rPr>
                <w:rFonts w:ascii="Aptos" w:hAnsi="Aptos"/>
                <w:b/>
                <w:bCs/>
                <w:sz w:val="20"/>
                <w:szCs w:val="20"/>
              </w:rPr>
              <w:t>Lezione 9.6.</w:t>
            </w:r>
          </w:p>
          <w:p w14:paraId="6524F6E9" w14:textId="243FF481" w:rsidR="009C61E1" w:rsidRPr="00DC3481" w:rsidRDefault="009C61E1" w:rsidP="009C61E1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C3481">
              <w:rPr>
                <w:rFonts w:ascii="Aptos" w:hAnsi="Aptos"/>
                <w:i/>
                <w:sz w:val="20"/>
                <w:szCs w:val="20"/>
              </w:rPr>
              <w:t>La due diligence nelle operazioni straordinarie nazionali</w:t>
            </w:r>
          </w:p>
        </w:tc>
        <w:tc>
          <w:tcPr>
            <w:tcW w:w="3260" w:type="dxa"/>
          </w:tcPr>
          <w:p w14:paraId="5621416E" w14:textId="202F1DFD" w:rsidR="009C61E1" w:rsidRPr="00DC3481" w:rsidRDefault="009C61E1" w:rsidP="009C61E1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="009C61E1" w:rsidRPr="00264DD5" w14:paraId="4828F8EA" w14:textId="77777777" w:rsidTr="00CF31A7">
        <w:trPr>
          <w:trHeight w:val="473"/>
        </w:trPr>
        <w:tc>
          <w:tcPr>
            <w:tcW w:w="1980" w:type="dxa"/>
            <w:vMerge/>
            <w:vAlign w:val="center"/>
          </w:tcPr>
          <w:p w14:paraId="7A6B0113" w14:textId="77777777" w:rsidR="009C61E1" w:rsidRPr="0090478D" w:rsidRDefault="009C61E1" w:rsidP="009C61E1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6152BC3" w14:textId="75A9C8DC" w:rsidR="009C61E1" w:rsidRPr="00DC3481" w:rsidRDefault="009C61E1" w:rsidP="009C61E1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 w:rsidRPr="00DC3481">
              <w:rPr>
                <w:rFonts w:ascii="Aptos" w:hAnsi="Aptos"/>
                <w:sz w:val="20"/>
                <w:szCs w:val="20"/>
              </w:rPr>
              <w:t>14.00-18.00</w:t>
            </w:r>
          </w:p>
        </w:tc>
        <w:tc>
          <w:tcPr>
            <w:tcW w:w="9498" w:type="dxa"/>
          </w:tcPr>
          <w:p w14:paraId="28A0C21C" w14:textId="044898CD" w:rsidR="009C61E1" w:rsidRPr="00DC3481" w:rsidRDefault="009C61E1" w:rsidP="009C61E1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C3481">
              <w:rPr>
                <w:rFonts w:ascii="Aptos" w:hAnsi="Aptos"/>
                <w:b/>
                <w:bCs/>
                <w:sz w:val="20"/>
                <w:szCs w:val="20"/>
              </w:rPr>
              <w:t>RECUPERO</w:t>
            </w:r>
          </w:p>
        </w:tc>
        <w:tc>
          <w:tcPr>
            <w:tcW w:w="3260" w:type="dxa"/>
          </w:tcPr>
          <w:p w14:paraId="3A436FE8" w14:textId="77777777" w:rsidR="009C61E1" w:rsidRPr="00DC3481" w:rsidRDefault="009C61E1" w:rsidP="009C61E1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="009C61E1" w:rsidRPr="00264DD5" w14:paraId="43609B6D" w14:textId="77777777" w:rsidTr="00DC3481">
        <w:trPr>
          <w:trHeight w:val="422"/>
        </w:trPr>
        <w:tc>
          <w:tcPr>
            <w:tcW w:w="1980" w:type="dxa"/>
            <w:vMerge w:val="restart"/>
            <w:vAlign w:val="center"/>
          </w:tcPr>
          <w:p w14:paraId="02029098" w14:textId="7C63B3B8" w:rsidR="009C61E1" w:rsidRPr="0090478D" w:rsidRDefault="0090478D" w:rsidP="009C61E1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0478D">
              <w:rPr>
                <w:rFonts w:ascii="Aptos" w:hAnsi="Aptos"/>
                <w:b/>
                <w:bCs/>
                <w:sz w:val="20"/>
                <w:szCs w:val="20"/>
              </w:rPr>
              <w:t>2</w:t>
            </w:r>
            <w:r w:rsidR="00A97308">
              <w:rPr>
                <w:rFonts w:ascii="Aptos" w:hAnsi="Aptos"/>
                <w:b/>
                <w:bCs/>
                <w:sz w:val="20"/>
                <w:szCs w:val="20"/>
              </w:rPr>
              <w:t>9</w:t>
            </w:r>
            <w:r w:rsidRPr="0090478D">
              <w:rPr>
                <w:rFonts w:ascii="Aptos" w:hAnsi="Aptos"/>
                <w:b/>
                <w:bCs/>
                <w:sz w:val="20"/>
                <w:szCs w:val="20"/>
              </w:rPr>
              <w:t xml:space="preserve"> Gennaio </w:t>
            </w:r>
            <w:r w:rsidR="009C61E1" w:rsidRPr="0090478D">
              <w:rPr>
                <w:rFonts w:ascii="Aptos" w:hAnsi="Aptos"/>
                <w:b/>
                <w:bCs/>
                <w:sz w:val="20"/>
                <w:szCs w:val="20"/>
              </w:rPr>
              <w:t>202</w:t>
            </w:r>
            <w:r w:rsidR="00BC678B">
              <w:rPr>
                <w:rFonts w:ascii="Aptos" w:hAnsi="Aptos"/>
                <w:b/>
                <w:bCs/>
                <w:sz w:val="20"/>
                <w:szCs w:val="20"/>
              </w:rPr>
              <w:t>7</w:t>
            </w:r>
          </w:p>
          <w:p w14:paraId="42EA9F18" w14:textId="77777777" w:rsidR="009C61E1" w:rsidRPr="0090478D" w:rsidRDefault="0090478D" w:rsidP="009C61E1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0478D">
              <w:rPr>
                <w:rFonts w:ascii="Aptos" w:hAnsi="Aptos"/>
                <w:b/>
                <w:bCs/>
                <w:sz w:val="20"/>
                <w:szCs w:val="20"/>
              </w:rPr>
              <w:t>V</w:t>
            </w:r>
            <w:r w:rsidR="009C61E1" w:rsidRPr="0090478D">
              <w:rPr>
                <w:rFonts w:ascii="Aptos" w:hAnsi="Aptos"/>
                <w:b/>
                <w:bCs/>
                <w:sz w:val="20"/>
                <w:szCs w:val="20"/>
              </w:rPr>
              <w:t>enerdì</w:t>
            </w:r>
          </w:p>
          <w:p w14:paraId="68E3EF90" w14:textId="312FBE95" w:rsidR="0090478D" w:rsidRPr="0090478D" w:rsidRDefault="0090478D" w:rsidP="009C61E1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0478D">
              <w:rPr>
                <w:rFonts w:ascii="Aptos" w:hAnsi="Aptos"/>
                <w:b/>
                <w:bCs/>
                <w:sz w:val="20"/>
                <w:szCs w:val="20"/>
              </w:rPr>
              <w:t xml:space="preserve">8 h </w:t>
            </w:r>
          </w:p>
        </w:tc>
        <w:tc>
          <w:tcPr>
            <w:tcW w:w="1417" w:type="dxa"/>
            <w:vAlign w:val="center"/>
          </w:tcPr>
          <w:p w14:paraId="0B6A4DBE" w14:textId="388F05F8" w:rsidR="009C61E1" w:rsidRPr="00DC3481" w:rsidRDefault="009C61E1" w:rsidP="009C61E1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 w:rsidRPr="00DC3481">
              <w:rPr>
                <w:rFonts w:ascii="Aptos" w:hAnsi="Aptos"/>
                <w:sz w:val="20"/>
                <w:szCs w:val="20"/>
              </w:rPr>
              <w:t>9.00-13.00</w:t>
            </w:r>
          </w:p>
        </w:tc>
        <w:tc>
          <w:tcPr>
            <w:tcW w:w="9498" w:type="dxa"/>
          </w:tcPr>
          <w:p w14:paraId="1449B029" w14:textId="77777777" w:rsidR="009C61E1" w:rsidRPr="00DC3481" w:rsidRDefault="009C61E1" w:rsidP="009C61E1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C3481">
              <w:rPr>
                <w:rFonts w:ascii="Aptos" w:hAnsi="Aptos"/>
                <w:b/>
                <w:bCs/>
                <w:sz w:val="20"/>
                <w:szCs w:val="20"/>
              </w:rPr>
              <w:t>Lezione 9.7.</w:t>
            </w:r>
          </w:p>
          <w:p w14:paraId="0835311E" w14:textId="69F7D45B" w:rsidR="009C61E1" w:rsidRPr="00DC3481" w:rsidRDefault="009C61E1" w:rsidP="009C61E1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C3481">
              <w:rPr>
                <w:rFonts w:ascii="Aptos" w:hAnsi="Aptos"/>
                <w:sz w:val="20"/>
                <w:szCs w:val="20"/>
              </w:rPr>
              <w:t xml:space="preserve"> </w:t>
            </w:r>
            <w:r w:rsidRPr="00DC3481">
              <w:rPr>
                <w:rFonts w:ascii="Aptos" w:hAnsi="Aptos"/>
                <w:i/>
                <w:sz w:val="20"/>
                <w:szCs w:val="20"/>
              </w:rPr>
              <w:t>La fiscalità delle operazioni infragruppo (economicità e inerenza)</w:t>
            </w:r>
          </w:p>
        </w:tc>
        <w:tc>
          <w:tcPr>
            <w:tcW w:w="3260" w:type="dxa"/>
          </w:tcPr>
          <w:p w14:paraId="7BA9FD1F" w14:textId="1A3BB06E" w:rsidR="009C61E1" w:rsidRPr="00DC3481" w:rsidRDefault="009C61E1" w:rsidP="009C61E1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="00BE2753" w:rsidRPr="00264DD5" w14:paraId="7544D455" w14:textId="77777777" w:rsidTr="00DC3481">
        <w:trPr>
          <w:trHeight w:val="411"/>
        </w:trPr>
        <w:tc>
          <w:tcPr>
            <w:tcW w:w="1980" w:type="dxa"/>
            <w:vMerge/>
            <w:vAlign w:val="center"/>
          </w:tcPr>
          <w:p w14:paraId="66E1F67B" w14:textId="701AA811" w:rsidR="00BE2753" w:rsidRPr="0090478D" w:rsidRDefault="00BE2753" w:rsidP="00BE2753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5B9C5D9" w14:textId="157A540E" w:rsidR="00BE2753" w:rsidRPr="00DC3481" w:rsidRDefault="00BE2753" w:rsidP="00BE2753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 w:rsidRPr="00DC3481">
              <w:rPr>
                <w:rFonts w:ascii="Aptos" w:hAnsi="Aptos"/>
                <w:sz w:val="20"/>
                <w:szCs w:val="20"/>
              </w:rPr>
              <w:t>14.00-18.00</w:t>
            </w:r>
          </w:p>
        </w:tc>
        <w:tc>
          <w:tcPr>
            <w:tcW w:w="9498" w:type="dxa"/>
          </w:tcPr>
          <w:p w14:paraId="467B6A3B" w14:textId="1AA782BB" w:rsidR="00BE2753" w:rsidRPr="00DC3481" w:rsidRDefault="00BE2753" w:rsidP="00BE2753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C3481">
              <w:rPr>
                <w:rFonts w:ascii="Aptos" w:hAnsi="Aptos"/>
                <w:b/>
                <w:bCs/>
                <w:sz w:val="20"/>
                <w:szCs w:val="20"/>
              </w:rPr>
              <w:t xml:space="preserve">Lezione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9</w:t>
            </w:r>
            <w:r w:rsidRPr="00DC3481">
              <w:rPr>
                <w:rFonts w:ascii="Aptos" w:hAnsi="Aptos"/>
                <w:b/>
                <w:bCs/>
                <w:sz w:val="20"/>
                <w:szCs w:val="20"/>
              </w:rPr>
              <w:t>.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8</w:t>
            </w:r>
            <w:r w:rsidRPr="00DC3481">
              <w:rPr>
                <w:rFonts w:ascii="Aptos" w:hAnsi="Aptos"/>
                <w:b/>
                <w:bCs/>
                <w:sz w:val="20"/>
                <w:szCs w:val="20"/>
              </w:rPr>
              <w:t>.</w:t>
            </w:r>
          </w:p>
          <w:p w14:paraId="4F7C2062" w14:textId="116B0A0A" w:rsidR="00BE2753" w:rsidRPr="006850C8" w:rsidRDefault="00F707EC" w:rsidP="00BE2753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  <w:highlight w:val="yellow"/>
              </w:rPr>
            </w:pPr>
            <w:r w:rsidRPr="00DC3481">
              <w:rPr>
                <w:rFonts w:ascii="Aptos" w:hAnsi="Aptos"/>
                <w:i/>
                <w:sz w:val="20"/>
                <w:szCs w:val="20"/>
              </w:rPr>
              <w:t>Operazioni straordinarie nazionali (casi pratici e pianificazione; scissioni</w:t>
            </w:r>
            <w:r w:rsidRPr="00DC3481">
              <w:rPr>
                <w:rFonts w:ascii="Aptos" w:hAnsi="Aptos"/>
                <w:sz w:val="20"/>
                <w:szCs w:val="20"/>
              </w:rPr>
              <w:t>)</w:t>
            </w:r>
          </w:p>
        </w:tc>
        <w:tc>
          <w:tcPr>
            <w:tcW w:w="3260" w:type="dxa"/>
          </w:tcPr>
          <w:p w14:paraId="67F320F9" w14:textId="1F9133DC" w:rsidR="00BE2753" w:rsidRPr="006850C8" w:rsidRDefault="00BE2753" w:rsidP="00F707EC">
            <w:pPr>
              <w:pStyle w:val="Paragrafoelenco"/>
              <w:ind w:left="0"/>
              <w:rPr>
                <w:rFonts w:ascii="Aptos" w:hAnsi="Aptos"/>
                <w:sz w:val="20"/>
                <w:szCs w:val="20"/>
                <w:highlight w:val="yellow"/>
              </w:rPr>
            </w:pPr>
          </w:p>
        </w:tc>
      </w:tr>
      <w:tr w:rsidR="00BE2753" w:rsidRPr="00264DD5" w14:paraId="6C17BD6D" w14:textId="77777777" w:rsidTr="00DC3481">
        <w:trPr>
          <w:trHeight w:val="411"/>
        </w:trPr>
        <w:tc>
          <w:tcPr>
            <w:tcW w:w="1980" w:type="dxa"/>
            <w:vAlign w:val="center"/>
          </w:tcPr>
          <w:p w14:paraId="298B6578" w14:textId="4DCDD58E" w:rsidR="00BE2753" w:rsidRPr="0090478D" w:rsidRDefault="00A97308" w:rsidP="00BE2753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lastRenderedPageBreak/>
              <w:t>30</w:t>
            </w:r>
            <w:r w:rsidR="00BE2753" w:rsidRPr="0090478D">
              <w:rPr>
                <w:rFonts w:ascii="Aptos" w:hAnsi="Aptos"/>
                <w:b/>
                <w:bCs/>
                <w:sz w:val="20"/>
                <w:szCs w:val="20"/>
              </w:rPr>
              <w:t xml:space="preserve"> gennaio 202</w:t>
            </w:r>
            <w:r w:rsidR="00BC678B">
              <w:rPr>
                <w:rFonts w:ascii="Aptos" w:hAnsi="Aptos"/>
                <w:b/>
                <w:bCs/>
                <w:sz w:val="20"/>
                <w:szCs w:val="20"/>
              </w:rPr>
              <w:t>7</w:t>
            </w:r>
          </w:p>
          <w:p w14:paraId="4F6982C4" w14:textId="77777777" w:rsidR="00BE2753" w:rsidRDefault="00BE2753" w:rsidP="00BE2753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0478D">
              <w:rPr>
                <w:rFonts w:ascii="Aptos" w:hAnsi="Aptos"/>
                <w:b/>
                <w:bCs/>
                <w:sz w:val="20"/>
                <w:szCs w:val="20"/>
              </w:rPr>
              <w:t xml:space="preserve">Sabato </w:t>
            </w:r>
          </w:p>
          <w:p w14:paraId="7105F504" w14:textId="7B4E7250" w:rsidR="00BE2753" w:rsidRPr="0090478D" w:rsidRDefault="00902074" w:rsidP="00BE2753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5</w:t>
            </w:r>
            <w:r w:rsidR="00BE2753">
              <w:rPr>
                <w:rFonts w:ascii="Aptos" w:hAnsi="Aptos"/>
                <w:b/>
                <w:bCs/>
                <w:sz w:val="20"/>
                <w:szCs w:val="20"/>
              </w:rPr>
              <w:t xml:space="preserve"> h </w:t>
            </w:r>
          </w:p>
        </w:tc>
        <w:tc>
          <w:tcPr>
            <w:tcW w:w="1417" w:type="dxa"/>
            <w:vAlign w:val="center"/>
          </w:tcPr>
          <w:p w14:paraId="0C95A18D" w14:textId="58E2CDDD" w:rsidR="00BE2753" w:rsidRPr="00DC3481" w:rsidRDefault="00BE2753" w:rsidP="00BE2753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 w:rsidRPr="0090478D">
              <w:rPr>
                <w:rFonts w:ascii="Aptos" w:hAnsi="Aptos"/>
                <w:sz w:val="20"/>
                <w:szCs w:val="20"/>
              </w:rPr>
              <w:t>9.00-1</w:t>
            </w:r>
            <w:r w:rsidR="00902074">
              <w:rPr>
                <w:rFonts w:ascii="Aptos" w:hAnsi="Aptos"/>
                <w:sz w:val="20"/>
                <w:szCs w:val="20"/>
              </w:rPr>
              <w:t>4</w:t>
            </w:r>
            <w:r w:rsidRPr="0090478D">
              <w:rPr>
                <w:rFonts w:ascii="Aptos" w:hAnsi="Aptos"/>
                <w:sz w:val="20"/>
                <w:szCs w:val="20"/>
              </w:rPr>
              <w:t>.00</w:t>
            </w:r>
          </w:p>
        </w:tc>
        <w:tc>
          <w:tcPr>
            <w:tcW w:w="9498" w:type="dxa"/>
          </w:tcPr>
          <w:p w14:paraId="2ACCFE1A" w14:textId="1EED6601" w:rsidR="00BE2753" w:rsidRPr="00DC3481" w:rsidRDefault="00BE2753" w:rsidP="00BE2753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C3481">
              <w:rPr>
                <w:rFonts w:ascii="Aptos" w:hAnsi="Aptos"/>
                <w:b/>
                <w:bCs/>
                <w:sz w:val="20"/>
                <w:szCs w:val="20"/>
              </w:rPr>
              <w:t>Lezione 9.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9</w:t>
            </w:r>
            <w:r w:rsidRPr="00DC3481">
              <w:rPr>
                <w:rFonts w:ascii="Aptos" w:hAnsi="Aptos"/>
                <w:b/>
                <w:bCs/>
                <w:sz w:val="20"/>
                <w:szCs w:val="20"/>
              </w:rPr>
              <w:t>.</w:t>
            </w:r>
          </w:p>
          <w:p w14:paraId="636364E1" w14:textId="6DA742C5" w:rsidR="00BE2753" w:rsidRPr="00DC3481" w:rsidRDefault="00BE2753" w:rsidP="00BE2753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C3481">
              <w:rPr>
                <w:rFonts w:ascii="Aptos" w:hAnsi="Aptos"/>
                <w:i/>
                <w:sz w:val="20"/>
                <w:szCs w:val="20"/>
              </w:rPr>
              <w:t>Il consolidato fiscale</w:t>
            </w:r>
            <w:r w:rsidRPr="00DC3481">
              <w:rPr>
                <w:rFonts w:ascii="Aptos" w:hAnsi="Aptos"/>
                <w:sz w:val="20"/>
                <w:szCs w:val="20"/>
              </w:rPr>
              <w:t xml:space="preserve">                </w:t>
            </w:r>
          </w:p>
        </w:tc>
        <w:tc>
          <w:tcPr>
            <w:tcW w:w="3260" w:type="dxa"/>
          </w:tcPr>
          <w:p w14:paraId="7721F097" w14:textId="72EF4D63" w:rsidR="00BE2753" w:rsidRDefault="00BE2753" w:rsidP="00BE2753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  <w:r w:rsidRPr="001C0E77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BE2753" w:rsidRPr="00264DD5" w14:paraId="1B093CBC" w14:textId="77777777" w:rsidTr="00DC3481">
        <w:trPr>
          <w:trHeight w:val="411"/>
        </w:trPr>
        <w:tc>
          <w:tcPr>
            <w:tcW w:w="1980" w:type="dxa"/>
            <w:vAlign w:val="center"/>
          </w:tcPr>
          <w:p w14:paraId="45676C54" w14:textId="77777777" w:rsidR="00BE2753" w:rsidRPr="0090478D" w:rsidRDefault="00BE2753" w:rsidP="00BE2753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BB3B08D" w14:textId="4C51B40F" w:rsidR="00BE2753" w:rsidRPr="0090478D" w:rsidRDefault="00BE2753" w:rsidP="00BE2753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 w:rsidRPr="00BE2753">
              <w:rPr>
                <w:rFonts w:ascii="Aptos" w:hAnsi="Aptos"/>
                <w:sz w:val="20"/>
                <w:szCs w:val="20"/>
              </w:rPr>
              <w:t>14.00-18.00</w:t>
            </w:r>
          </w:p>
        </w:tc>
        <w:tc>
          <w:tcPr>
            <w:tcW w:w="9498" w:type="dxa"/>
          </w:tcPr>
          <w:p w14:paraId="2788E97D" w14:textId="6AE90C5F" w:rsidR="00BE2753" w:rsidRPr="00DC3481" w:rsidRDefault="00BE2753" w:rsidP="00BE2753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0478D">
              <w:rPr>
                <w:rFonts w:ascii="Aptos" w:hAnsi="Aptos"/>
                <w:b/>
                <w:bCs/>
                <w:sz w:val="20"/>
                <w:szCs w:val="20"/>
              </w:rPr>
              <w:t>RECUPERO</w:t>
            </w:r>
          </w:p>
        </w:tc>
        <w:tc>
          <w:tcPr>
            <w:tcW w:w="3260" w:type="dxa"/>
          </w:tcPr>
          <w:p w14:paraId="4A723933" w14:textId="77777777" w:rsidR="00BE2753" w:rsidRDefault="00BE2753" w:rsidP="00BE2753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0914A31B" w14:textId="77777777" w:rsidR="00BB00F5" w:rsidRPr="008B4F1C" w:rsidRDefault="00BB00F5" w:rsidP="008B4F1C">
      <w:pPr>
        <w:rPr>
          <w:rFonts w:ascii="Aptos" w:hAnsi="Aptos"/>
          <w:sz w:val="16"/>
          <w:szCs w:val="16"/>
        </w:rPr>
      </w:pPr>
    </w:p>
    <w:p w14:paraId="663A89E4" w14:textId="77777777" w:rsidR="00BB00F5" w:rsidRPr="00264DD5" w:rsidRDefault="00BB00F5" w:rsidP="001D57A8">
      <w:pPr>
        <w:pStyle w:val="Paragrafoelenco"/>
        <w:ind w:left="-851"/>
        <w:rPr>
          <w:rFonts w:ascii="Aptos" w:hAnsi="Aptos"/>
        </w:rPr>
      </w:pPr>
    </w:p>
    <w:p w14:paraId="675FD3D9" w14:textId="77777777" w:rsidR="004528A8" w:rsidRPr="00264DD5" w:rsidRDefault="004528A8" w:rsidP="001D57A8">
      <w:pPr>
        <w:pStyle w:val="Paragrafoelenco"/>
        <w:ind w:left="-851"/>
        <w:rPr>
          <w:rFonts w:ascii="Aptos" w:hAnsi="Aptos"/>
        </w:rPr>
      </w:pPr>
    </w:p>
    <w:p w14:paraId="0E7F334E" w14:textId="77777777" w:rsidR="004528A8" w:rsidRPr="00264DD5" w:rsidRDefault="004528A8" w:rsidP="001D57A8">
      <w:pPr>
        <w:pStyle w:val="Paragrafoelenco"/>
        <w:ind w:left="-851"/>
        <w:rPr>
          <w:rFonts w:ascii="Aptos" w:hAnsi="Aptos"/>
        </w:rPr>
      </w:pPr>
    </w:p>
    <w:tbl>
      <w:tblPr>
        <w:tblStyle w:val="Grigliatabella"/>
        <w:tblpPr w:leftFromText="141" w:rightFromText="141" w:vertAnchor="page" w:horzAnchor="margin" w:tblpXSpec="center" w:tblpY="1172"/>
        <w:tblW w:w="16302" w:type="dxa"/>
        <w:tblLook w:val="04A0" w:firstRow="1" w:lastRow="0" w:firstColumn="1" w:lastColumn="0" w:noHBand="0" w:noVBand="1"/>
      </w:tblPr>
      <w:tblGrid>
        <w:gridCol w:w="2247"/>
        <w:gridCol w:w="1440"/>
        <w:gridCol w:w="9780"/>
        <w:gridCol w:w="2835"/>
      </w:tblGrid>
      <w:tr w:rsidR="0049122F" w:rsidRPr="00CF31A7" w14:paraId="1B3F4A62" w14:textId="77777777" w:rsidTr="00CF31A7">
        <w:trPr>
          <w:trHeight w:val="844"/>
        </w:trPr>
        <w:tc>
          <w:tcPr>
            <w:tcW w:w="16302" w:type="dxa"/>
            <w:gridSpan w:val="4"/>
            <w:shd w:val="clear" w:color="auto" w:fill="E2EFD9" w:themeFill="accent6" w:themeFillTint="33"/>
          </w:tcPr>
          <w:p w14:paraId="7EF30A33" w14:textId="77777777" w:rsidR="0049122F" w:rsidRPr="00CF31A7" w:rsidRDefault="0049122F" w:rsidP="00CF31A7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Cs w:val="24"/>
              </w:rPr>
            </w:pPr>
            <w:r w:rsidRPr="00CF31A7">
              <w:rPr>
                <w:rFonts w:ascii="Aptos" w:hAnsi="Aptos"/>
                <w:b/>
                <w:bCs/>
                <w:szCs w:val="24"/>
              </w:rPr>
              <w:lastRenderedPageBreak/>
              <w:t>MODULO 10</w:t>
            </w:r>
          </w:p>
          <w:p w14:paraId="4CDB483A" w14:textId="77777777" w:rsidR="0049122F" w:rsidRPr="00CF31A7" w:rsidRDefault="0049122F" w:rsidP="00CF31A7">
            <w:pPr>
              <w:pStyle w:val="Paragrafoelenco"/>
              <w:ind w:left="0"/>
              <w:jc w:val="center"/>
              <w:rPr>
                <w:rFonts w:ascii="Aptos" w:hAnsi="Aptos"/>
                <w:i/>
                <w:iCs/>
                <w:szCs w:val="24"/>
              </w:rPr>
            </w:pPr>
            <w:r w:rsidRPr="00CF31A7">
              <w:rPr>
                <w:rFonts w:ascii="Aptos" w:hAnsi="Aptos"/>
                <w:i/>
                <w:iCs/>
                <w:szCs w:val="24"/>
              </w:rPr>
              <w:t>La fiscalità comunitaria e internazionale; gli accordi internazionali e le controversie internazionali (APA e MAP)</w:t>
            </w:r>
          </w:p>
          <w:p w14:paraId="10BCF822" w14:textId="77777777" w:rsidR="0049122F" w:rsidRDefault="0049122F" w:rsidP="00CF31A7">
            <w:pPr>
              <w:pStyle w:val="Paragrafoelenco"/>
              <w:ind w:left="-567"/>
              <w:jc w:val="center"/>
              <w:rPr>
                <w:rFonts w:ascii="Aptos" w:hAnsi="Aptos"/>
                <w:b/>
                <w:bCs/>
                <w:szCs w:val="24"/>
              </w:rPr>
            </w:pPr>
            <w:r w:rsidRPr="00CF31A7">
              <w:rPr>
                <w:rFonts w:ascii="Aptos" w:hAnsi="Aptos"/>
                <w:b/>
                <w:bCs/>
                <w:szCs w:val="24"/>
              </w:rPr>
              <w:t>ORE TOTALI: 49   CFU: 7</w:t>
            </w:r>
          </w:p>
          <w:p w14:paraId="136EC319" w14:textId="197675D6" w:rsidR="007357A1" w:rsidRPr="00CF31A7" w:rsidRDefault="007357A1" w:rsidP="00CF31A7">
            <w:pPr>
              <w:pStyle w:val="Paragrafoelenco"/>
              <w:ind w:left="-567"/>
              <w:jc w:val="center"/>
              <w:rPr>
                <w:rFonts w:ascii="Aptos" w:hAnsi="Aptos"/>
                <w:b/>
                <w:bCs/>
                <w:sz w:val="20"/>
              </w:rPr>
            </w:pPr>
          </w:p>
        </w:tc>
      </w:tr>
      <w:tr w:rsidR="0049122F" w:rsidRPr="00CF31A7" w14:paraId="7B8EF25C" w14:textId="77777777" w:rsidTr="00CF31A7">
        <w:trPr>
          <w:trHeight w:val="240"/>
        </w:trPr>
        <w:tc>
          <w:tcPr>
            <w:tcW w:w="2247" w:type="dxa"/>
            <w:vAlign w:val="center"/>
          </w:tcPr>
          <w:p w14:paraId="66156332" w14:textId="77777777" w:rsidR="0049122F" w:rsidRPr="00CF31A7" w:rsidRDefault="0049122F" w:rsidP="00CF31A7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F31A7">
              <w:rPr>
                <w:rFonts w:ascii="Aptos" w:hAnsi="Aptos"/>
                <w:b/>
                <w:bCs/>
                <w:sz w:val="20"/>
                <w:szCs w:val="20"/>
              </w:rPr>
              <w:t>GIORNI</w:t>
            </w:r>
          </w:p>
        </w:tc>
        <w:tc>
          <w:tcPr>
            <w:tcW w:w="1440" w:type="dxa"/>
            <w:vAlign w:val="center"/>
          </w:tcPr>
          <w:p w14:paraId="5D8B6DF2" w14:textId="77777777" w:rsidR="0049122F" w:rsidRPr="00CF31A7" w:rsidRDefault="0049122F" w:rsidP="00CF31A7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9780" w:type="dxa"/>
            <w:vAlign w:val="center"/>
          </w:tcPr>
          <w:p w14:paraId="4905D5A0" w14:textId="77777777" w:rsidR="0049122F" w:rsidRPr="00CF31A7" w:rsidRDefault="0049122F" w:rsidP="00CF31A7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F31A7">
              <w:rPr>
                <w:rFonts w:ascii="Aptos" w:hAnsi="Aptos"/>
                <w:b/>
                <w:bCs/>
                <w:sz w:val="20"/>
                <w:szCs w:val="20"/>
              </w:rPr>
              <w:t>ARGOMENTO</w:t>
            </w:r>
          </w:p>
        </w:tc>
        <w:tc>
          <w:tcPr>
            <w:tcW w:w="2835" w:type="dxa"/>
            <w:vAlign w:val="center"/>
          </w:tcPr>
          <w:p w14:paraId="7FE12680" w14:textId="6178C726" w:rsidR="0049122F" w:rsidRPr="00CF31A7" w:rsidRDefault="0049122F" w:rsidP="00CF31A7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2B77AB" w:rsidRPr="00CF31A7" w14:paraId="72B8233A" w14:textId="77777777" w:rsidTr="00CF31A7">
        <w:trPr>
          <w:trHeight w:val="874"/>
        </w:trPr>
        <w:tc>
          <w:tcPr>
            <w:tcW w:w="2247" w:type="dxa"/>
            <w:vMerge w:val="restart"/>
            <w:vAlign w:val="center"/>
          </w:tcPr>
          <w:p w14:paraId="5A86E266" w14:textId="34F0B367" w:rsidR="002B77AB" w:rsidRPr="00CF31A7" w:rsidRDefault="00BC678B" w:rsidP="00CF31A7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>5 Febbraio 2027</w:t>
            </w:r>
          </w:p>
          <w:p w14:paraId="528062D0" w14:textId="52E178EA" w:rsidR="002B77AB" w:rsidRPr="00CF31A7" w:rsidRDefault="002B77AB" w:rsidP="00CF31A7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 w:rsidRPr="00CF31A7">
              <w:rPr>
                <w:rFonts w:ascii="Aptos" w:hAnsi="Aptos"/>
                <w:b/>
                <w:bCs/>
                <w:sz w:val="20"/>
              </w:rPr>
              <w:t xml:space="preserve">venerdì </w:t>
            </w:r>
          </w:p>
        </w:tc>
        <w:tc>
          <w:tcPr>
            <w:tcW w:w="1440" w:type="dxa"/>
            <w:vAlign w:val="center"/>
          </w:tcPr>
          <w:p w14:paraId="225B9A75" w14:textId="728B2366" w:rsidR="002B77AB" w:rsidRPr="00CF31A7" w:rsidRDefault="00096CE9" w:rsidP="00CF31A7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CF31A7">
              <w:rPr>
                <w:rFonts w:ascii="Aptos" w:hAnsi="Aptos"/>
                <w:sz w:val="20"/>
              </w:rPr>
              <w:t>9.00-13.00</w:t>
            </w:r>
          </w:p>
        </w:tc>
        <w:tc>
          <w:tcPr>
            <w:tcW w:w="9780" w:type="dxa"/>
          </w:tcPr>
          <w:p w14:paraId="035B7D92" w14:textId="77777777" w:rsidR="002B77AB" w:rsidRPr="00CF31A7" w:rsidRDefault="002B77AB" w:rsidP="00CF31A7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CF31A7">
              <w:rPr>
                <w:rFonts w:ascii="Aptos" w:hAnsi="Aptos"/>
                <w:b/>
                <w:bCs/>
                <w:sz w:val="20"/>
              </w:rPr>
              <w:t>Introduzione al modulo</w:t>
            </w:r>
          </w:p>
          <w:p w14:paraId="67ECF38C" w14:textId="77777777" w:rsidR="002B77AB" w:rsidRPr="00CF31A7" w:rsidRDefault="002B77AB" w:rsidP="00CF31A7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CF31A7">
              <w:rPr>
                <w:rFonts w:ascii="Aptos" w:hAnsi="Aptos"/>
                <w:b/>
                <w:bCs/>
                <w:sz w:val="20"/>
              </w:rPr>
              <w:t>Lezione 10.1.</w:t>
            </w:r>
          </w:p>
          <w:p w14:paraId="2F414CA0" w14:textId="084833D4" w:rsidR="002B77AB" w:rsidRPr="00CF31A7" w:rsidRDefault="002B77AB" w:rsidP="00CF31A7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CF31A7">
              <w:rPr>
                <w:rFonts w:ascii="Aptos" w:hAnsi="Aptos"/>
                <w:sz w:val="20"/>
              </w:rPr>
              <w:t xml:space="preserve">1. </w:t>
            </w:r>
            <w:r w:rsidRPr="00CF31A7">
              <w:rPr>
                <w:rFonts w:ascii="Aptos" w:hAnsi="Aptos"/>
                <w:i/>
                <w:sz w:val="20"/>
              </w:rPr>
              <w:t>La residenza delle persone fisiche e delle persone giuridiche; il trasferimento in Italia e all’estero della sede</w:t>
            </w:r>
          </w:p>
        </w:tc>
        <w:tc>
          <w:tcPr>
            <w:tcW w:w="2835" w:type="dxa"/>
          </w:tcPr>
          <w:p w14:paraId="772572F5" w14:textId="02EE59E6" w:rsidR="002B77AB" w:rsidRPr="00CF31A7" w:rsidRDefault="002B77AB" w:rsidP="00CF31A7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tr w:rsidR="00E251E1" w:rsidRPr="00CF31A7" w14:paraId="296826AF" w14:textId="77777777" w:rsidTr="00CF31A7">
        <w:trPr>
          <w:trHeight w:val="631"/>
        </w:trPr>
        <w:tc>
          <w:tcPr>
            <w:tcW w:w="2247" w:type="dxa"/>
            <w:vMerge/>
            <w:vAlign w:val="center"/>
          </w:tcPr>
          <w:p w14:paraId="06FAD9FA" w14:textId="77777777" w:rsidR="00E251E1" w:rsidRPr="00CF31A7" w:rsidRDefault="00E251E1" w:rsidP="00E251E1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608904B0" w14:textId="6E3641D6" w:rsidR="00E251E1" w:rsidRPr="00CF31A7" w:rsidRDefault="00E251E1" w:rsidP="00E251E1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CF31A7">
              <w:rPr>
                <w:rFonts w:ascii="Aptos" w:hAnsi="Aptos"/>
                <w:sz w:val="20"/>
              </w:rPr>
              <w:t>14.00-18.00</w:t>
            </w:r>
          </w:p>
        </w:tc>
        <w:tc>
          <w:tcPr>
            <w:tcW w:w="9780" w:type="dxa"/>
          </w:tcPr>
          <w:p w14:paraId="2447286B" w14:textId="7456BEB9" w:rsidR="00E251E1" w:rsidRPr="00CF31A7" w:rsidRDefault="00E251E1" w:rsidP="00E251E1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CF31A7">
              <w:rPr>
                <w:rFonts w:ascii="Aptos" w:hAnsi="Aptos"/>
                <w:b/>
                <w:bCs/>
                <w:sz w:val="20"/>
              </w:rPr>
              <w:t>Lezione 10.</w:t>
            </w:r>
            <w:r>
              <w:rPr>
                <w:rFonts w:ascii="Aptos" w:hAnsi="Aptos"/>
                <w:b/>
                <w:bCs/>
                <w:sz w:val="20"/>
              </w:rPr>
              <w:t>2</w:t>
            </w:r>
            <w:r w:rsidRPr="00CF31A7">
              <w:rPr>
                <w:rFonts w:ascii="Aptos" w:hAnsi="Aptos"/>
                <w:b/>
                <w:bCs/>
                <w:sz w:val="20"/>
              </w:rPr>
              <w:t>.</w:t>
            </w:r>
          </w:p>
          <w:p w14:paraId="0385CEF9" w14:textId="58E658BA" w:rsidR="00E251E1" w:rsidRPr="00CF31A7" w:rsidRDefault="00E251E1" w:rsidP="00E251E1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CF31A7">
              <w:rPr>
                <w:rFonts w:ascii="Aptos" w:hAnsi="Aptos"/>
                <w:sz w:val="20"/>
              </w:rPr>
              <w:t xml:space="preserve">3. </w:t>
            </w:r>
            <w:r w:rsidRPr="00CF31A7">
              <w:rPr>
                <w:rFonts w:ascii="Aptos" w:hAnsi="Aptos"/>
                <w:i/>
                <w:sz w:val="20"/>
              </w:rPr>
              <w:t>I redditi internazionali di natura non imprenditoriale</w:t>
            </w:r>
          </w:p>
        </w:tc>
        <w:tc>
          <w:tcPr>
            <w:tcW w:w="2835" w:type="dxa"/>
          </w:tcPr>
          <w:p w14:paraId="3F61E3AC" w14:textId="53359A51" w:rsidR="00E251E1" w:rsidRPr="00CF31A7" w:rsidRDefault="00E251E1" w:rsidP="00E251E1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tr w:rsidR="00E251E1" w:rsidRPr="00CF31A7" w14:paraId="45A430FD" w14:textId="77777777" w:rsidTr="00CF31A7">
        <w:trPr>
          <w:trHeight w:val="564"/>
        </w:trPr>
        <w:tc>
          <w:tcPr>
            <w:tcW w:w="2247" w:type="dxa"/>
            <w:vMerge w:val="restart"/>
            <w:vAlign w:val="center"/>
          </w:tcPr>
          <w:p w14:paraId="756B4A1B" w14:textId="2053B50F" w:rsidR="00E251E1" w:rsidRPr="00CF31A7" w:rsidRDefault="00BC678B" w:rsidP="00E251E1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 xml:space="preserve">6 Febbraio </w:t>
            </w:r>
            <w:r w:rsidR="00E251E1" w:rsidRPr="00CF31A7">
              <w:rPr>
                <w:rFonts w:ascii="Aptos" w:hAnsi="Aptos"/>
                <w:b/>
                <w:bCs/>
                <w:sz w:val="20"/>
              </w:rPr>
              <w:t>202</w:t>
            </w:r>
            <w:r>
              <w:rPr>
                <w:rFonts w:ascii="Aptos" w:hAnsi="Aptos"/>
                <w:b/>
                <w:bCs/>
                <w:sz w:val="20"/>
              </w:rPr>
              <w:t>7</w:t>
            </w:r>
          </w:p>
          <w:p w14:paraId="573637A3" w14:textId="4D75DA0B" w:rsidR="00E251E1" w:rsidRPr="00CF31A7" w:rsidRDefault="00E251E1" w:rsidP="00E251E1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 w:rsidRPr="00CF31A7">
              <w:rPr>
                <w:rFonts w:ascii="Aptos" w:hAnsi="Aptos"/>
                <w:b/>
                <w:bCs/>
                <w:sz w:val="20"/>
              </w:rPr>
              <w:t>sabato</w:t>
            </w:r>
          </w:p>
        </w:tc>
        <w:tc>
          <w:tcPr>
            <w:tcW w:w="1440" w:type="dxa"/>
            <w:vAlign w:val="center"/>
          </w:tcPr>
          <w:p w14:paraId="56013A56" w14:textId="3FE04D9D" w:rsidR="00E251E1" w:rsidRPr="00CF31A7" w:rsidRDefault="00E251E1" w:rsidP="00E251E1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CF31A7">
              <w:rPr>
                <w:rFonts w:ascii="Aptos" w:hAnsi="Aptos"/>
                <w:sz w:val="20"/>
              </w:rPr>
              <w:t>9.00-13.00</w:t>
            </w:r>
          </w:p>
        </w:tc>
        <w:tc>
          <w:tcPr>
            <w:tcW w:w="9780" w:type="dxa"/>
          </w:tcPr>
          <w:p w14:paraId="26FD426F" w14:textId="77777777" w:rsidR="00E251E1" w:rsidRPr="00CF31A7" w:rsidRDefault="00E251E1" w:rsidP="00E251E1">
            <w:pPr>
              <w:pStyle w:val="Paragrafoelenco"/>
              <w:ind w:left="0"/>
              <w:rPr>
                <w:rFonts w:ascii="Aptos" w:hAnsi="Aptos"/>
                <w:sz w:val="20"/>
              </w:rPr>
            </w:pPr>
            <w:r w:rsidRPr="00CF31A7">
              <w:rPr>
                <w:rFonts w:ascii="Aptos" w:hAnsi="Aptos"/>
                <w:b/>
                <w:bCs/>
                <w:sz w:val="20"/>
              </w:rPr>
              <w:t xml:space="preserve">Lezione </w:t>
            </w:r>
            <w:r>
              <w:rPr>
                <w:rFonts w:ascii="Aptos" w:hAnsi="Aptos"/>
                <w:b/>
                <w:bCs/>
                <w:sz w:val="20"/>
              </w:rPr>
              <w:t>9.9</w:t>
            </w:r>
            <w:r w:rsidRPr="00CF31A7">
              <w:rPr>
                <w:rFonts w:ascii="Aptos" w:hAnsi="Aptos"/>
                <w:b/>
                <w:bCs/>
                <w:sz w:val="20"/>
              </w:rPr>
              <w:t>.</w:t>
            </w:r>
          </w:p>
          <w:p w14:paraId="0827D215" w14:textId="5CEA606F" w:rsidR="00E251E1" w:rsidRPr="00CF31A7" w:rsidRDefault="00E251E1" w:rsidP="00E251E1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CF31A7">
              <w:rPr>
                <w:rFonts w:ascii="Aptos" w:hAnsi="Aptos"/>
                <w:i/>
                <w:sz w:val="20"/>
              </w:rPr>
              <w:t>Le operazioni straordinarie internazionali (fusioni e scissioni)</w:t>
            </w:r>
          </w:p>
        </w:tc>
        <w:tc>
          <w:tcPr>
            <w:tcW w:w="2835" w:type="dxa"/>
          </w:tcPr>
          <w:p w14:paraId="7AB32520" w14:textId="4C32D581" w:rsidR="00E251E1" w:rsidRPr="00CF31A7" w:rsidRDefault="00E251E1" w:rsidP="00E251E1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tr w:rsidR="00E251E1" w:rsidRPr="00CF31A7" w14:paraId="271E91CC" w14:textId="77777777" w:rsidTr="00CF31A7">
        <w:trPr>
          <w:trHeight w:val="547"/>
        </w:trPr>
        <w:tc>
          <w:tcPr>
            <w:tcW w:w="2247" w:type="dxa"/>
            <w:vMerge/>
            <w:vAlign w:val="center"/>
          </w:tcPr>
          <w:p w14:paraId="004C9D66" w14:textId="77777777" w:rsidR="00E251E1" w:rsidRPr="00CF31A7" w:rsidRDefault="00E251E1" w:rsidP="00E251E1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163F03CF" w14:textId="222F41ED" w:rsidR="00E251E1" w:rsidRPr="00CF31A7" w:rsidRDefault="00E251E1" w:rsidP="00E251E1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CF31A7">
              <w:rPr>
                <w:rFonts w:ascii="Aptos" w:hAnsi="Aptos"/>
                <w:sz w:val="20"/>
              </w:rPr>
              <w:t>14.00-18.00</w:t>
            </w:r>
          </w:p>
        </w:tc>
        <w:tc>
          <w:tcPr>
            <w:tcW w:w="9780" w:type="dxa"/>
          </w:tcPr>
          <w:p w14:paraId="0A81E70F" w14:textId="765728A5" w:rsidR="00E251E1" w:rsidRPr="00CF31A7" w:rsidRDefault="00E251E1" w:rsidP="00E251E1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E251E1">
              <w:rPr>
                <w:rFonts w:ascii="Aptos" w:hAnsi="Aptos"/>
                <w:b/>
                <w:bCs/>
                <w:sz w:val="20"/>
              </w:rPr>
              <w:t>RECUPERO</w:t>
            </w:r>
          </w:p>
        </w:tc>
        <w:tc>
          <w:tcPr>
            <w:tcW w:w="2835" w:type="dxa"/>
          </w:tcPr>
          <w:p w14:paraId="3489D78A" w14:textId="5B77E6FA" w:rsidR="00E251E1" w:rsidRPr="00CF31A7" w:rsidRDefault="00E251E1" w:rsidP="00E251E1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tr w:rsidR="00E251E1" w:rsidRPr="00CF31A7" w14:paraId="12D41E9C" w14:textId="77777777" w:rsidTr="00CF31A7">
        <w:trPr>
          <w:trHeight w:val="846"/>
        </w:trPr>
        <w:tc>
          <w:tcPr>
            <w:tcW w:w="2247" w:type="dxa"/>
            <w:vMerge w:val="restart"/>
            <w:vAlign w:val="center"/>
          </w:tcPr>
          <w:p w14:paraId="6B7D9BA0" w14:textId="6DFC1831" w:rsidR="00E251E1" w:rsidRPr="00CF31A7" w:rsidRDefault="00BC678B" w:rsidP="00E251E1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bookmarkStart w:id="19" w:name="_Hlk188280877"/>
            <w:r>
              <w:rPr>
                <w:rFonts w:ascii="Aptos" w:hAnsi="Aptos"/>
                <w:b/>
                <w:bCs/>
                <w:sz w:val="20"/>
              </w:rPr>
              <w:t>12 febbraio 2027</w:t>
            </w:r>
          </w:p>
          <w:p w14:paraId="35F4A8FC" w14:textId="680286B5" w:rsidR="00E251E1" w:rsidRPr="00CF31A7" w:rsidRDefault="00E251E1" w:rsidP="00E251E1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 w:rsidRPr="00CF31A7">
              <w:rPr>
                <w:rFonts w:ascii="Aptos" w:hAnsi="Aptos"/>
                <w:b/>
                <w:bCs/>
                <w:sz w:val="20"/>
              </w:rPr>
              <w:t>venerdì</w:t>
            </w:r>
          </w:p>
        </w:tc>
        <w:tc>
          <w:tcPr>
            <w:tcW w:w="1440" w:type="dxa"/>
            <w:vAlign w:val="center"/>
          </w:tcPr>
          <w:p w14:paraId="0603A53D" w14:textId="1097D82E" w:rsidR="00E251E1" w:rsidRPr="00CF31A7" w:rsidRDefault="00E251E1" w:rsidP="00E251E1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CF31A7">
              <w:rPr>
                <w:rFonts w:ascii="Aptos" w:hAnsi="Aptos"/>
                <w:sz w:val="20"/>
              </w:rPr>
              <w:t>9.00-13.00</w:t>
            </w:r>
          </w:p>
          <w:p w14:paraId="54E6D8E5" w14:textId="5D992074" w:rsidR="00E251E1" w:rsidRPr="00CF31A7" w:rsidRDefault="00E251E1" w:rsidP="00E251E1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CF31A7">
              <w:rPr>
                <w:rFonts w:ascii="Aptos" w:hAnsi="Aptos"/>
                <w:sz w:val="20"/>
              </w:rPr>
              <w:t xml:space="preserve"> </w:t>
            </w:r>
          </w:p>
        </w:tc>
        <w:tc>
          <w:tcPr>
            <w:tcW w:w="9780" w:type="dxa"/>
          </w:tcPr>
          <w:p w14:paraId="09A60361" w14:textId="0023A33F" w:rsidR="00E251E1" w:rsidRPr="00CF31A7" w:rsidRDefault="00E251E1" w:rsidP="00E251E1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CF31A7">
              <w:rPr>
                <w:rFonts w:ascii="Aptos" w:hAnsi="Aptos"/>
                <w:b/>
                <w:bCs/>
                <w:sz w:val="20"/>
              </w:rPr>
              <w:t>Lezione 10.4.</w:t>
            </w:r>
          </w:p>
          <w:p w14:paraId="19777AC9" w14:textId="40DC451A" w:rsidR="00E251E1" w:rsidRPr="00CF31A7" w:rsidRDefault="00E251E1" w:rsidP="00E251E1">
            <w:pPr>
              <w:pStyle w:val="Paragrafoelenco"/>
              <w:ind w:left="0"/>
              <w:rPr>
                <w:rFonts w:ascii="Aptos" w:hAnsi="Aptos"/>
                <w:sz w:val="20"/>
              </w:rPr>
            </w:pPr>
            <w:r w:rsidRPr="00CF31A7">
              <w:rPr>
                <w:rFonts w:ascii="Aptos" w:hAnsi="Aptos"/>
                <w:sz w:val="20"/>
              </w:rPr>
              <w:t xml:space="preserve">4.  </w:t>
            </w:r>
            <w:r w:rsidRPr="00CF31A7">
              <w:rPr>
                <w:rFonts w:ascii="Aptos" w:hAnsi="Aptos"/>
                <w:i/>
                <w:sz w:val="20"/>
              </w:rPr>
              <w:t>I redditi internazionali di natura imprenditoriale e la fiscalità dei flussi reddituali (dividendi, interessi, royalties); la fiscalità delle partnership e la normativa anti-ibridi</w:t>
            </w:r>
          </w:p>
        </w:tc>
        <w:tc>
          <w:tcPr>
            <w:tcW w:w="2835" w:type="dxa"/>
          </w:tcPr>
          <w:p w14:paraId="17AE3FD9" w14:textId="21BBC3D3" w:rsidR="00E251E1" w:rsidRPr="00CF31A7" w:rsidRDefault="00E251E1" w:rsidP="00E251E1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tr w:rsidR="00E251E1" w:rsidRPr="00CF31A7" w14:paraId="15993BBF" w14:textId="77777777" w:rsidTr="00CF31A7">
        <w:trPr>
          <w:trHeight w:val="612"/>
        </w:trPr>
        <w:tc>
          <w:tcPr>
            <w:tcW w:w="2247" w:type="dxa"/>
            <w:vMerge/>
          </w:tcPr>
          <w:p w14:paraId="6EA6F1AE" w14:textId="77777777" w:rsidR="00E251E1" w:rsidRPr="00CF31A7" w:rsidRDefault="00E251E1" w:rsidP="00E251E1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30E24524" w14:textId="21B22EEE" w:rsidR="00E251E1" w:rsidRPr="00CF31A7" w:rsidRDefault="00E251E1" w:rsidP="00E251E1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CF31A7">
              <w:rPr>
                <w:rFonts w:ascii="Aptos" w:hAnsi="Aptos"/>
                <w:sz w:val="20"/>
              </w:rPr>
              <w:t>14.00-18.00</w:t>
            </w:r>
          </w:p>
        </w:tc>
        <w:tc>
          <w:tcPr>
            <w:tcW w:w="9780" w:type="dxa"/>
          </w:tcPr>
          <w:p w14:paraId="253D4F64" w14:textId="77777777" w:rsidR="00E251E1" w:rsidRPr="00CF31A7" w:rsidRDefault="00E251E1" w:rsidP="00E251E1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CF31A7">
              <w:rPr>
                <w:rFonts w:ascii="Aptos" w:hAnsi="Aptos"/>
                <w:b/>
                <w:bCs/>
                <w:sz w:val="20"/>
              </w:rPr>
              <w:t>Lezione 10.5.</w:t>
            </w:r>
          </w:p>
          <w:p w14:paraId="0E532AEB" w14:textId="3C1B7A2F" w:rsidR="00E251E1" w:rsidRPr="00CF31A7" w:rsidRDefault="00E251E1" w:rsidP="00E251E1">
            <w:pPr>
              <w:pStyle w:val="Paragrafoelenco"/>
              <w:ind w:left="0"/>
              <w:jc w:val="both"/>
              <w:rPr>
                <w:rFonts w:ascii="Aptos" w:hAnsi="Aptos"/>
                <w:sz w:val="20"/>
              </w:rPr>
            </w:pPr>
            <w:r w:rsidRPr="00CF31A7">
              <w:rPr>
                <w:rFonts w:ascii="Aptos" w:hAnsi="Aptos"/>
                <w:sz w:val="20"/>
              </w:rPr>
              <w:t xml:space="preserve">5.  </w:t>
            </w:r>
            <w:r w:rsidRPr="00CF31A7">
              <w:rPr>
                <w:rFonts w:ascii="Aptos" w:hAnsi="Aptos"/>
                <w:i/>
                <w:sz w:val="20"/>
              </w:rPr>
              <w:t>La stabile organizzazione nelle imposte sui redditi e nell’IVA</w:t>
            </w:r>
          </w:p>
        </w:tc>
        <w:tc>
          <w:tcPr>
            <w:tcW w:w="2835" w:type="dxa"/>
          </w:tcPr>
          <w:p w14:paraId="27A23A09" w14:textId="14CDBBBB" w:rsidR="00E251E1" w:rsidRPr="00CF31A7" w:rsidRDefault="00E251E1" w:rsidP="00E251E1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bookmarkEnd w:id="19"/>
      <w:tr w:rsidR="00E251E1" w:rsidRPr="00CF31A7" w14:paraId="4F2F2451" w14:textId="77777777" w:rsidTr="00CF31A7">
        <w:trPr>
          <w:trHeight w:val="574"/>
        </w:trPr>
        <w:tc>
          <w:tcPr>
            <w:tcW w:w="2247" w:type="dxa"/>
            <w:vMerge w:val="restart"/>
            <w:vAlign w:val="center"/>
          </w:tcPr>
          <w:p w14:paraId="1694CBF9" w14:textId="2D92F27B" w:rsidR="00E251E1" w:rsidRPr="00CF31A7" w:rsidRDefault="00E251E1" w:rsidP="00E251E1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 w:rsidRPr="00CF31A7">
              <w:rPr>
                <w:rFonts w:ascii="Aptos" w:hAnsi="Aptos"/>
                <w:b/>
                <w:bCs/>
                <w:sz w:val="20"/>
              </w:rPr>
              <w:t>1</w:t>
            </w:r>
            <w:r w:rsidR="00BC678B">
              <w:rPr>
                <w:rFonts w:ascii="Aptos" w:hAnsi="Aptos"/>
                <w:b/>
                <w:bCs/>
                <w:sz w:val="20"/>
              </w:rPr>
              <w:t xml:space="preserve">3 Febbraio </w:t>
            </w:r>
            <w:r w:rsidRPr="00CF31A7">
              <w:rPr>
                <w:rFonts w:ascii="Aptos" w:hAnsi="Aptos"/>
                <w:b/>
                <w:bCs/>
                <w:sz w:val="20"/>
              </w:rPr>
              <w:t>202</w:t>
            </w:r>
            <w:r w:rsidR="00BC678B">
              <w:rPr>
                <w:rFonts w:ascii="Aptos" w:hAnsi="Aptos"/>
                <w:b/>
                <w:bCs/>
                <w:sz w:val="20"/>
              </w:rPr>
              <w:t>7</w:t>
            </w:r>
          </w:p>
          <w:p w14:paraId="3295C503" w14:textId="1B394C7C" w:rsidR="00E251E1" w:rsidRPr="00CF31A7" w:rsidRDefault="00E251E1" w:rsidP="00E251E1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CF31A7">
              <w:rPr>
                <w:rFonts w:ascii="Aptos" w:hAnsi="Aptos"/>
                <w:b/>
                <w:bCs/>
                <w:sz w:val="20"/>
              </w:rPr>
              <w:t>sabato</w:t>
            </w:r>
            <w:r w:rsidRPr="00CF31A7">
              <w:rPr>
                <w:rFonts w:ascii="Aptos" w:hAnsi="Aptos"/>
                <w:sz w:val="20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29FA4BCE" w14:textId="7FA73950" w:rsidR="00E251E1" w:rsidRPr="00CF31A7" w:rsidRDefault="00E251E1" w:rsidP="00E251E1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CF31A7">
              <w:rPr>
                <w:rFonts w:ascii="Aptos" w:hAnsi="Aptos"/>
                <w:sz w:val="20"/>
              </w:rPr>
              <w:t>9.00-13.00</w:t>
            </w:r>
          </w:p>
        </w:tc>
        <w:tc>
          <w:tcPr>
            <w:tcW w:w="9780" w:type="dxa"/>
          </w:tcPr>
          <w:p w14:paraId="49173E8E" w14:textId="77777777" w:rsidR="00E251E1" w:rsidRPr="00CF31A7" w:rsidRDefault="00E251E1" w:rsidP="00E251E1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CF31A7">
              <w:rPr>
                <w:rFonts w:ascii="Aptos" w:hAnsi="Aptos"/>
                <w:b/>
                <w:bCs/>
                <w:sz w:val="20"/>
              </w:rPr>
              <w:t>Lezione 10.6.</w:t>
            </w:r>
          </w:p>
          <w:p w14:paraId="261AD4A0" w14:textId="1BC79A51" w:rsidR="00E251E1" w:rsidRPr="00CF31A7" w:rsidRDefault="00E251E1" w:rsidP="00E251E1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CF31A7">
              <w:rPr>
                <w:rFonts w:ascii="Aptos" w:hAnsi="Aptos"/>
                <w:sz w:val="20"/>
              </w:rPr>
              <w:t xml:space="preserve">6.  </w:t>
            </w:r>
            <w:r w:rsidRPr="00CF31A7">
              <w:rPr>
                <w:rFonts w:ascii="Aptos" w:hAnsi="Aptos"/>
                <w:i/>
                <w:sz w:val="20"/>
              </w:rPr>
              <w:t>L’esterovestizione e le CFC</w:t>
            </w:r>
          </w:p>
        </w:tc>
        <w:tc>
          <w:tcPr>
            <w:tcW w:w="2835" w:type="dxa"/>
          </w:tcPr>
          <w:p w14:paraId="6E5BB4AC" w14:textId="2387B20D" w:rsidR="00E251E1" w:rsidRPr="00CF31A7" w:rsidRDefault="00E251E1" w:rsidP="00E251E1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tr w:rsidR="00E251E1" w:rsidRPr="00CF31A7" w14:paraId="5C9DD349" w14:textId="77777777" w:rsidTr="00CF31A7">
        <w:trPr>
          <w:trHeight w:val="588"/>
        </w:trPr>
        <w:tc>
          <w:tcPr>
            <w:tcW w:w="2247" w:type="dxa"/>
            <w:vMerge/>
            <w:vAlign w:val="center"/>
          </w:tcPr>
          <w:p w14:paraId="5E911EC0" w14:textId="77777777" w:rsidR="00E251E1" w:rsidRPr="00CF31A7" w:rsidRDefault="00E251E1" w:rsidP="00E251E1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0055981A" w14:textId="6956D858" w:rsidR="00E251E1" w:rsidRPr="00CF31A7" w:rsidRDefault="00E251E1" w:rsidP="00E251E1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CF31A7">
              <w:rPr>
                <w:rFonts w:ascii="Aptos" w:hAnsi="Aptos"/>
                <w:sz w:val="20"/>
              </w:rPr>
              <w:t>14.00-18.00</w:t>
            </w:r>
          </w:p>
        </w:tc>
        <w:tc>
          <w:tcPr>
            <w:tcW w:w="9780" w:type="dxa"/>
          </w:tcPr>
          <w:p w14:paraId="4134166E" w14:textId="1376E1DB" w:rsidR="00E251E1" w:rsidRPr="00CF31A7" w:rsidRDefault="00E251E1" w:rsidP="00E251E1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E251E1">
              <w:rPr>
                <w:rFonts w:ascii="Aptos" w:hAnsi="Aptos"/>
                <w:b/>
                <w:bCs/>
                <w:sz w:val="20"/>
              </w:rPr>
              <w:t>RECUPERO</w:t>
            </w:r>
          </w:p>
        </w:tc>
        <w:tc>
          <w:tcPr>
            <w:tcW w:w="2835" w:type="dxa"/>
          </w:tcPr>
          <w:p w14:paraId="064D4006" w14:textId="2793F0A9" w:rsidR="00E251E1" w:rsidRPr="00CF31A7" w:rsidRDefault="00E251E1" w:rsidP="00E251E1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tr w:rsidR="00E251E1" w:rsidRPr="00CF31A7" w14:paraId="0E79FC87" w14:textId="77777777" w:rsidTr="00CF31A7">
        <w:trPr>
          <w:trHeight w:val="554"/>
        </w:trPr>
        <w:tc>
          <w:tcPr>
            <w:tcW w:w="2247" w:type="dxa"/>
            <w:vMerge w:val="restart"/>
            <w:vAlign w:val="center"/>
          </w:tcPr>
          <w:p w14:paraId="62AC2167" w14:textId="33277F60" w:rsidR="00E251E1" w:rsidRPr="00CF31A7" w:rsidRDefault="00E251E1" w:rsidP="00E251E1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 w:rsidRPr="00CF31A7">
              <w:rPr>
                <w:rFonts w:ascii="Aptos" w:hAnsi="Aptos"/>
                <w:b/>
                <w:bCs/>
                <w:sz w:val="20"/>
              </w:rPr>
              <w:t>1</w:t>
            </w:r>
            <w:r w:rsidR="00BC678B">
              <w:rPr>
                <w:rFonts w:ascii="Aptos" w:hAnsi="Aptos"/>
                <w:b/>
                <w:bCs/>
                <w:sz w:val="20"/>
              </w:rPr>
              <w:t xml:space="preserve">9 febbraio </w:t>
            </w:r>
            <w:r w:rsidRPr="00CF31A7">
              <w:rPr>
                <w:rFonts w:ascii="Aptos" w:hAnsi="Aptos"/>
                <w:b/>
                <w:bCs/>
                <w:sz w:val="20"/>
              </w:rPr>
              <w:t>202</w:t>
            </w:r>
            <w:r w:rsidR="00BC678B">
              <w:rPr>
                <w:rFonts w:ascii="Aptos" w:hAnsi="Aptos"/>
                <w:b/>
                <w:bCs/>
                <w:sz w:val="20"/>
              </w:rPr>
              <w:t>7</w:t>
            </w:r>
          </w:p>
          <w:p w14:paraId="2DBF7EB2" w14:textId="3C2B42BD" w:rsidR="00E251E1" w:rsidRPr="00CF31A7" w:rsidRDefault="00E251E1" w:rsidP="00E251E1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CF31A7">
              <w:rPr>
                <w:rFonts w:ascii="Aptos" w:hAnsi="Aptos"/>
                <w:b/>
                <w:bCs/>
                <w:sz w:val="20"/>
              </w:rPr>
              <w:t>venerdì</w:t>
            </w:r>
            <w:r w:rsidRPr="00CF31A7">
              <w:rPr>
                <w:rFonts w:ascii="Aptos" w:hAnsi="Aptos"/>
                <w:sz w:val="20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266C5113" w14:textId="217F667A" w:rsidR="00E251E1" w:rsidRPr="00CF31A7" w:rsidRDefault="00E251E1" w:rsidP="00E251E1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CF31A7">
              <w:rPr>
                <w:rFonts w:ascii="Aptos" w:hAnsi="Aptos"/>
                <w:sz w:val="20"/>
              </w:rPr>
              <w:t>9.00-13.00</w:t>
            </w:r>
          </w:p>
        </w:tc>
        <w:tc>
          <w:tcPr>
            <w:tcW w:w="9780" w:type="dxa"/>
          </w:tcPr>
          <w:p w14:paraId="322D9043" w14:textId="77777777" w:rsidR="00E251E1" w:rsidRPr="00CF31A7" w:rsidRDefault="00E251E1" w:rsidP="00E251E1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CF31A7">
              <w:rPr>
                <w:rFonts w:ascii="Aptos" w:hAnsi="Aptos"/>
                <w:b/>
                <w:bCs/>
                <w:sz w:val="20"/>
              </w:rPr>
              <w:t>Lezione 10.7.</w:t>
            </w:r>
          </w:p>
          <w:p w14:paraId="555E167D" w14:textId="1904177C" w:rsidR="00E251E1" w:rsidRPr="00CF31A7" w:rsidRDefault="00E251E1" w:rsidP="00E251E1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CF31A7">
              <w:rPr>
                <w:rFonts w:ascii="Aptos" w:hAnsi="Aptos"/>
                <w:sz w:val="20"/>
              </w:rPr>
              <w:t xml:space="preserve">7.  </w:t>
            </w:r>
            <w:r w:rsidRPr="00CF31A7">
              <w:rPr>
                <w:rFonts w:ascii="Aptos" w:hAnsi="Aptos"/>
                <w:i/>
                <w:sz w:val="20"/>
              </w:rPr>
              <w:t>Gli accordi internazionali (APA e MAP) e le controversie internazionali</w:t>
            </w:r>
          </w:p>
        </w:tc>
        <w:tc>
          <w:tcPr>
            <w:tcW w:w="2835" w:type="dxa"/>
          </w:tcPr>
          <w:p w14:paraId="15919E7E" w14:textId="1B67308C" w:rsidR="00E251E1" w:rsidRPr="00CF31A7" w:rsidRDefault="00E251E1" w:rsidP="00E251E1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tr w:rsidR="00E251E1" w:rsidRPr="00CF31A7" w14:paraId="6D19F499" w14:textId="77777777" w:rsidTr="00CF31A7">
        <w:trPr>
          <w:trHeight w:val="562"/>
        </w:trPr>
        <w:tc>
          <w:tcPr>
            <w:tcW w:w="2247" w:type="dxa"/>
            <w:vMerge/>
            <w:vAlign w:val="center"/>
          </w:tcPr>
          <w:p w14:paraId="78D975B8" w14:textId="77777777" w:rsidR="00E251E1" w:rsidRPr="00CF31A7" w:rsidRDefault="00E251E1" w:rsidP="00E251E1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49861A44" w14:textId="56FE62B5" w:rsidR="00E251E1" w:rsidRPr="00CF31A7" w:rsidRDefault="00E251E1" w:rsidP="00E251E1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CF31A7">
              <w:rPr>
                <w:rFonts w:ascii="Aptos" w:hAnsi="Aptos"/>
                <w:sz w:val="20"/>
              </w:rPr>
              <w:t>14.00-18.00</w:t>
            </w:r>
          </w:p>
        </w:tc>
        <w:tc>
          <w:tcPr>
            <w:tcW w:w="9780" w:type="dxa"/>
          </w:tcPr>
          <w:p w14:paraId="78B90D52" w14:textId="77777777" w:rsidR="00E251E1" w:rsidRPr="00CF31A7" w:rsidRDefault="00E251E1" w:rsidP="00E251E1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CF31A7">
              <w:rPr>
                <w:rFonts w:ascii="Aptos" w:hAnsi="Aptos"/>
                <w:b/>
                <w:bCs/>
                <w:sz w:val="20"/>
              </w:rPr>
              <w:t xml:space="preserve">Lezione 10.8.  </w:t>
            </w:r>
          </w:p>
          <w:p w14:paraId="7EB53AF5" w14:textId="6E4101F1" w:rsidR="00E251E1" w:rsidRPr="00CF31A7" w:rsidRDefault="00E251E1" w:rsidP="00E251E1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CF31A7">
              <w:rPr>
                <w:rFonts w:ascii="Aptos" w:hAnsi="Aptos"/>
                <w:sz w:val="20"/>
              </w:rPr>
              <w:t xml:space="preserve">8.  </w:t>
            </w:r>
            <w:r w:rsidRPr="00CF31A7">
              <w:rPr>
                <w:rFonts w:ascii="Aptos" w:hAnsi="Aptos"/>
                <w:i/>
                <w:sz w:val="20"/>
              </w:rPr>
              <w:t>La determinazione del reddito delle imprese con attività internazionale, il credito di imposta estero</w:t>
            </w:r>
          </w:p>
        </w:tc>
        <w:tc>
          <w:tcPr>
            <w:tcW w:w="2835" w:type="dxa"/>
          </w:tcPr>
          <w:p w14:paraId="09A3D473" w14:textId="20554062" w:rsidR="00E251E1" w:rsidRPr="00CF31A7" w:rsidRDefault="00E251E1" w:rsidP="00E251E1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tr w:rsidR="00E251E1" w:rsidRPr="00CF31A7" w14:paraId="3D3B1C60" w14:textId="77777777" w:rsidTr="00CF31A7">
        <w:trPr>
          <w:trHeight w:val="648"/>
        </w:trPr>
        <w:tc>
          <w:tcPr>
            <w:tcW w:w="2247" w:type="dxa"/>
            <w:vMerge w:val="restart"/>
            <w:vAlign w:val="center"/>
          </w:tcPr>
          <w:p w14:paraId="148FA015" w14:textId="7E06EB1B" w:rsidR="00E251E1" w:rsidRPr="00CF31A7" w:rsidRDefault="00BC678B" w:rsidP="00E251E1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 xml:space="preserve">20 febbraio </w:t>
            </w:r>
            <w:r w:rsidR="00E251E1" w:rsidRPr="00CF31A7">
              <w:rPr>
                <w:rFonts w:ascii="Aptos" w:hAnsi="Aptos"/>
                <w:b/>
                <w:bCs/>
                <w:sz w:val="20"/>
              </w:rPr>
              <w:t>202</w:t>
            </w:r>
            <w:r>
              <w:rPr>
                <w:rFonts w:ascii="Aptos" w:hAnsi="Aptos"/>
                <w:b/>
                <w:bCs/>
                <w:sz w:val="20"/>
              </w:rPr>
              <w:t>7</w:t>
            </w:r>
          </w:p>
          <w:p w14:paraId="17C993F6" w14:textId="4AE9B2F2" w:rsidR="00E251E1" w:rsidRPr="00CF31A7" w:rsidRDefault="00E251E1" w:rsidP="00E251E1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CF31A7">
              <w:rPr>
                <w:rFonts w:ascii="Aptos" w:hAnsi="Aptos"/>
                <w:b/>
                <w:bCs/>
                <w:sz w:val="20"/>
              </w:rPr>
              <w:t>sabato</w:t>
            </w:r>
            <w:r w:rsidRPr="00CF31A7">
              <w:rPr>
                <w:rFonts w:ascii="Aptos" w:hAnsi="Aptos"/>
                <w:sz w:val="20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2B3DF9F1" w14:textId="04C9FFDD" w:rsidR="00E251E1" w:rsidRPr="00CF31A7" w:rsidRDefault="00E251E1" w:rsidP="00E251E1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CF31A7">
              <w:rPr>
                <w:rFonts w:ascii="Aptos" w:hAnsi="Aptos"/>
                <w:sz w:val="20"/>
              </w:rPr>
              <w:t>9.00-13.00</w:t>
            </w:r>
          </w:p>
        </w:tc>
        <w:tc>
          <w:tcPr>
            <w:tcW w:w="9780" w:type="dxa"/>
          </w:tcPr>
          <w:p w14:paraId="673FA17B" w14:textId="77777777" w:rsidR="00E251E1" w:rsidRPr="00CF31A7" w:rsidRDefault="00E251E1" w:rsidP="00E251E1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CF31A7">
              <w:rPr>
                <w:rFonts w:ascii="Aptos" w:hAnsi="Aptos"/>
                <w:b/>
                <w:bCs/>
                <w:sz w:val="20"/>
              </w:rPr>
              <w:t xml:space="preserve">Lezione 10.9.                   </w:t>
            </w:r>
          </w:p>
          <w:p w14:paraId="3B523268" w14:textId="0F22E4FF" w:rsidR="00E251E1" w:rsidRPr="00CF31A7" w:rsidRDefault="00E251E1" w:rsidP="00E251E1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CF31A7">
              <w:rPr>
                <w:rFonts w:ascii="Aptos" w:hAnsi="Aptos"/>
                <w:sz w:val="20"/>
              </w:rPr>
              <w:t xml:space="preserve">9.  </w:t>
            </w:r>
            <w:r w:rsidRPr="00CF31A7">
              <w:rPr>
                <w:rFonts w:ascii="Aptos" w:hAnsi="Aptos"/>
                <w:i/>
                <w:sz w:val="20"/>
              </w:rPr>
              <w:t>Il transfer pricing (profili generali e determinazione)</w:t>
            </w:r>
          </w:p>
        </w:tc>
        <w:tc>
          <w:tcPr>
            <w:tcW w:w="2835" w:type="dxa"/>
          </w:tcPr>
          <w:p w14:paraId="5B64987F" w14:textId="0193AD92" w:rsidR="00E251E1" w:rsidRPr="00CF31A7" w:rsidRDefault="00E251E1" w:rsidP="00E251E1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tr w:rsidR="00E251E1" w:rsidRPr="00CF31A7" w14:paraId="452DB69A" w14:textId="77777777" w:rsidTr="00CF31A7">
        <w:trPr>
          <w:trHeight w:val="321"/>
        </w:trPr>
        <w:tc>
          <w:tcPr>
            <w:tcW w:w="2247" w:type="dxa"/>
            <w:vMerge/>
            <w:vAlign w:val="center"/>
          </w:tcPr>
          <w:p w14:paraId="1FBC595B" w14:textId="77777777" w:rsidR="00E251E1" w:rsidRPr="00CF31A7" w:rsidRDefault="00E251E1" w:rsidP="00E251E1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17BCC0AB" w14:textId="22DC1292" w:rsidR="00E251E1" w:rsidRPr="00CF31A7" w:rsidRDefault="00E251E1" w:rsidP="00E251E1">
            <w:pPr>
              <w:pStyle w:val="Paragrafoelenco"/>
              <w:ind w:left="0"/>
              <w:rPr>
                <w:rFonts w:ascii="Aptos" w:hAnsi="Aptos"/>
                <w:sz w:val="20"/>
              </w:rPr>
            </w:pPr>
            <w:r w:rsidRPr="00CF31A7">
              <w:rPr>
                <w:rFonts w:ascii="Aptos" w:hAnsi="Aptos"/>
                <w:sz w:val="20"/>
              </w:rPr>
              <w:t>14.00-18.00</w:t>
            </w:r>
          </w:p>
        </w:tc>
        <w:tc>
          <w:tcPr>
            <w:tcW w:w="9780" w:type="dxa"/>
          </w:tcPr>
          <w:p w14:paraId="6563059B" w14:textId="30CE709A" w:rsidR="00E251E1" w:rsidRPr="00CF31A7" w:rsidRDefault="00E251E1" w:rsidP="00E251E1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F4670E">
              <w:rPr>
                <w:rFonts w:ascii="Aptos" w:hAnsi="Aptos"/>
                <w:b/>
                <w:bCs/>
                <w:sz w:val="20"/>
              </w:rPr>
              <w:t>RECUPERO</w:t>
            </w:r>
          </w:p>
        </w:tc>
        <w:tc>
          <w:tcPr>
            <w:tcW w:w="2835" w:type="dxa"/>
          </w:tcPr>
          <w:p w14:paraId="22DAF675" w14:textId="77777777" w:rsidR="00E251E1" w:rsidRPr="00CF31A7" w:rsidRDefault="00E251E1" w:rsidP="00E251E1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tr w:rsidR="00E251E1" w:rsidRPr="00CF31A7" w14:paraId="26C0BCC3" w14:textId="77777777" w:rsidTr="00CF31A7">
        <w:trPr>
          <w:trHeight w:val="629"/>
        </w:trPr>
        <w:tc>
          <w:tcPr>
            <w:tcW w:w="2247" w:type="dxa"/>
            <w:vMerge w:val="restart"/>
            <w:vAlign w:val="center"/>
          </w:tcPr>
          <w:p w14:paraId="6D757173" w14:textId="6354A782" w:rsidR="00E251E1" w:rsidRPr="00CF31A7" w:rsidRDefault="00E251E1" w:rsidP="00E251E1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 w:rsidRPr="00CF31A7">
              <w:rPr>
                <w:rFonts w:ascii="Aptos" w:hAnsi="Aptos"/>
                <w:b/>
                <w:bCs/>
                <w:sz w:val="20"/>
              </w:rPr>
              <w:lastRenderedPageBreak/>
              <w:t>2</w:t>
            </w:r>
            <w:r w:rsidR="00BC678B">
              <w:rPr>
                <w:rFonts w:ascii="Aptos" w:hAnsi="Aptos"/>
                <w:b/>
                <w:bCs/>
                <w:sz w:val="20"/>
              </w:rPr>
              <w:t xml:space="preserve">6 Febbraio </w:t>
            </w:r>
            <w:r w:rsidRPr="00CF31A7">
              <w:rPr>
                <w:rFonts w:ascii="Aptos" w:hAnsi="Aptos"/>
                <w:b/>
                <w:bCs/>
                <w:sz w:val="20"/>
              </w:rPr>
              <w:t>202</w:t>
            </w:r>
            <w:r w:rsidR="00BC678B">
              <w:rPr>
                <w:rFonts w:ascii="Aptos" w:hAnsi="Aptos"/>
                <w:b/>
                <w:bCs/>
                <w:sz w:val="20"/>
              </w:rPr>
              <w:t>7</w:t>
            </w:r>
          </w:p>
          <w:p w14:paraId="05C31275" w14:textId="0038FBBF" w:rsidR="00E251E1" w:rsidRPr="00CF31A7" w:rsidRDefault="00E251E1" w:rsidP="00E251E1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CF31A7">
              <w:rPr>
                <w:rFonts w:ascii="Aptos" w:hAnsi="Aptos"/>
                <w:b/>
                <w:bCs/>
                <w:sz w:val="20"/>
              </w:rPr>
              <w:t>venerdì</w:t>
            </w:r>
            <w:r w:rsidRPr="00CF31A7">
              <w:rPr>
                <w:rFonts w:ascii="Aptos" w:hAnsi="Aptos"/>
                <w:sz w:val="20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27A7C42F" w14:textId="354B31A8" w:rsidR="00E251E1" w:rsidRPr="00CF31A7" w:rsidRDefault="00E251E1" w:rsidP="00E251E1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CF31A7">
              <w:rPr>
                <w:rFonts w:ascii="Aptos" w:hAnsi="Aptos"/>
                <w:sz w:val="20"/>
              </w:rPr>
              <w:t>9.00-13.00</w:t>
            </w:r>
          </w:p>
        </w:tc>
        <w:tc>
          <w:tcPr>
            <w:tcW w:w="9780" w:type="dxa"/>
          </w:tcPr>
          <w:p w14:paraId="25082985" w14:textId="77777777" w:rsidR="00E251E1" w:rsidRPr="00CF31A7" w:rsidRDefault="00E251E1" w:rsidP="00E251E1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CF31A7">
              <w:rPr>
                <w:rFonts w:ascii="Aptos" w:hAnsi="Aptos"/>
                <w:b/>
                <w:bCs/>
                <w:sz w:val="20"/>
              </w:rPr>
              <w:t>Lezione 10.10</w:t>
            </w:r>
          </w:p>
          <w:p w14:paraId="1C646093" w14:textId="452DA85C" w:rsidR="00E251E1" w:rsidRPr="00CF31A7" w:rsidRDefault="00E251E1" w:rsidP="00E251E1">
            <w:pPr>
              <w:pStyle w:val="Paragrafoelenco"/>
              <w:ind w:left="0"/>
              <w:rPr>
                <w:rFonts w:ascii="Aptos" w:hAnsi="Aptos"/>
                <w:sz w:val="20"/>
              </w:rPr>
            </w:pPr>
            <w:r w:rsidRPr="00CF31A7">
              <w:rPr>
                <w:rFonts w:ascii="Aptos" w:hAnsi="Aptos"/>
                <w:sz w:val="20"/>
              </w:rPr>
              <w:t xml:space="preserve">10. </w:t>
            </w:r>
            <w:r w:rsidRPr="00CF31A7">
              <w:rPr>
                <w:rFonts w:ascii="Aptos" w:hAnsi="Aptos"/>
                <w:i/>
                <w:sz w:val="20"/>
              </w:rPr>
              <w:t>Il quadro RW, Ivie e Ivafe</w:t>
            </w:r>
          </w:p>
        </w:tc>
        <w:tc>
          <w:tcPr>
            <w:tcW w:w="2835" w:type="dxa"/>
          </w:tcPr>
          <w:p w14:paraId="51D9ACA3" w14:textId="4FB55809" w:rsidR="00E251E1" w:rsidRPr="00CF31A7" w:rsidRDefault="00E251E1" w:rsidP="00E251E1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tr w:rsidR="00E251E1" w:rsidRPr="00CF31A7" w14:paraId="2E9867A4" w14:textId="77777777" w:rsidTr="00CF31A7">
        <w:trPr>
          <w:trHeight w:val="372"/>
        </w:trPr>
        <w:tc>
          <w:tcPr>
            <w:tcW w:w="2247" w:type="dxa"/>
            <w:vMerge/>
            <w:vAlign w:val="center"/>
          </w:tcPr>
          <w:p w14:paraId="4B164C9F" w14:textId="77777777" w:rsidR="00E251E1" w:rsidRPr="00CF31A7" w:rsidRDefault="00E251E1" w:rsidP="00E251E1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31864A0D" w14:textId="12EDCE63" w:rsidR="00E251E1" w:rsidRPr="00CF31A7" w:rsidRDefault="00E251E1" w:rsidP="00E251E1">
            <w:pPr>
              <w:pStyle w:val="Paragrafoelenco"/>
              <w:ind w:left="0"/>
              <w:rPr>
                <w:rFonts w:ascii="Aptos" w:hAnsi="Aptos"/>
                <w:sz w:val="20"/>
              </w:rPr>
            </w:pPr>
            <w:r w:rsidRPr="00CF31A7">
              <w:rPr>
                <w:rFonts w:ascii="Aptos" w:hAnsi="Aptos"/>
                <w:sz w:val="20"/>
              </w:rPr>
              <w:t>14.00-18.00</w:t>
            </w:r>
          </w:p>
        </w:tc>
        <w:tc>
          <w:tcPr>
            <w:tcW w:w="9780" w:type="dxa"/>
          </w:tcPr>
          <w:p w14:paraId="6088DC7C" w14:textId="77777777" w:rsidR="00E251E1" w:rsidRPr="00CF31A7" w:rsidRDefault="00E251E1" w:rsidP="00E251E1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CF31A7">
              <w:rPr>
                <w:rFonts w:ascii="Aptos" w:hAnsi="Aptos"/>
                <w:b/>
                <w:bCs/>
                <w:sz w:val="20"/>
              </w:rPr>
              <w:t>Lezione 10.11</w:t>
            </w:r>
          </w:p>
          <w:p w14:paraId="5E278421" w14:textId="7D7F7ABA" w:rsidR="00E251E1" w:rsidRPr="00CF31A7" w:rsidRDefault="00E251E1" w:rsidP="00E251E1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CF31A7">
              <w:rPr>
                <w:rFonts w:ascii="Aptos" w:hAnsi="Aptos"/>
                <w:sz w:val="20"/>
              </w:rPr>
              <w:t xml:space="preserve">11. </w:t>
            </w:r>
            <w:r w:rsidRPr="00CF31A7">
              <w:rPr>
                <w:rFonts w:ascii="Aptos" w:hAnsi="Aptos"/>
                <w:i/>
                <w:sz w:val="20"/>
              </w:rPr>
              <w:t>La rilevanza dei Tax Pillars ed il loro impatto nell’ordinamento tributario italiano; la global minimum tax</w:t>
            </w:r>
          </w:p>
        </w:tc>
        <w:tc>
          <w:tcPr>
            <w:tcW w:w="2835" w:type="dxa"/>
          </w:tcPr>
          <w:p w14:paraId="2D04DCD3" w14:textId="3EA881DF" w:rsidR="00E251E1" w:rsidRPr="00CF31A7" w:rsidRDefault="00E251E1" w:rsidP="00E251E1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tr w:rsidR="00E251E1" w:rsidRPr="00CF31A7" w14:paraId="11052F44" w14:textId="77777777" w:rsidTr="00CF31A7">
        <w:trPr>
          <w:trHeight w:val="130"/>
        </w:trPr>
        <w:tc>
          <w:tcPr>
            <w:tcW w:w="2247" w:type="dxa"/>
            <w:vAlign w:val="center"/>
          </w:tcPr>
          <w:p w14:paraId="68D33204" w14:textId="65DF2B18" w:rsidR="00E251E1" w:rsidRPr="00CF31A7" w:rsidRDefault="00E251E1" w:rsidP="00E251E1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 w:rsidRPr="00CF31A7">
              <w:rPr>
                <w:rFonts w:ascii="Aptos" w:hAnsi="Aptos"/>
                <w:b/>
                <w:bCs/>
                <w:sz w:val="20"/>
              </w:rPr>
              <w:t>2</w:t>
            </w:r>
            <w:r w:rsidR="00BC678B">
              <w:rPr>
                <w:rFonts w:ascii="Aptos" w:hAnsi="Aptos"/>
                <w:b/>
                <w:bCs/>
                <w:sz w:val="20"/>
              </w:rPr>
              <w:t>7 Febbraio 2027</w:t>
            </w:r>
          </w:p>
          <w:p w14:paraId="4DE48459" w14:textId="0932BC77" w:rsidR="00E251E1" w:rsidRPr="00CF31A7" w:rsidRDefault="00E251E1" w:rsidP="00E251E1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</w:rPr>
            </w:pPr>
            <w:r w:rsidRPr="00CF31A7">
              <w:rPr>
                <w:rFonts w:ascii="Aptos" w:hAnsi="Aptos"/>
                <w:b/>
                <w:bCs/>
                <w:sz w:val="20"/>
              </w:rPr>
              <w:t>sabato</w:t>
            </w:r>
          </w:p>
        </w:tc>
        <w:tc>
          <w:tcPr>
            <w:tcW w:w="1440" w:type="dxa"/>
            <w:vAlign w:val="center"/>
          </w:tcPr>
          <w:p w14:paraId="52B629A4" w14:textId="1D35E0B2" w:rsidR="00E251E1" w:rsidRPr="00CF31A7" w:rsidRDefault="00E251E1" w:rsidP="00E251E1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CF31A7">
              <w:rPr>
                <w:rFonts w:ascii="Aptos" w:hAnsi="Aptos"/>
                <w:sz w:val="20"/>
              </w:rPr>
              <w:t>9.00-1</w:t>
            </w:r>
            <w:r>
              <w:rPr>
                <w:rFonts w:ascii="Aptos" w:hAnsi="Aptos"/>
                <w:sz w:val="20"/>
              </w:rPr>
              <w:t>3</w:t>
            </w:r>
            <w:r w:rsidRPr="00CF31A7">
              <w:rPr>
                <w:rFonts w:ascii="Aptos" w:hAnsi="Aptos"/>
                <w:sz w:val="20"/>
              </w:rPr>
              <w:t>.00</w:t>
            </w:r>
          </w:p>
        </w:tc>
        <w:tc>
          <w:tcPr>
            <w:tcW w:w="9780" w:type="dxa"/>
          </w:tcPr>
          <w:p w14:paraId="53640AEE" w14:textId="7D4EE656" w:rsidR="00E251E1" w:rsidRDefault="00E251E1" w:rsidP="00E251E1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E251E1">
              <w:rPr>
                <w:rFonts w:ascii="Aptos" w:hAnsi="Aptos"/>
                <w:b/>
                <w:bCs/>
                <w:sz w:val="20"/>
              </w:rPr>
              <w:t>Lezione 10.1</w:t>
            </w:r>
            <w:r>
              <w:rPr>
                <w:rFonts w:ascii="Aptos" w:hAnsi="Aptos"/>
                <w:b/>
                <w:bCs/>
                <w:sz w:val="20"/>
              </w:rPr>
              <w:t>2</w:t>
            </w:r>
          </w:p>
          <w:p w14:paraId="31685437" w14:textId="1EACBD30" w:rsidR="00E251E1" w:rsidRPr="00CF31A7" w:rsidRDefault="007044C4" w:rsidP="00E251E1">
            <w:pPr>
              <w:pStyle w:val="Paragrafoelenco"/>
              <w:ind w:left="0"/>
              <w:rPr>
                <w:rFonts w:ascii="Aptos" w:hAnsi="Aptos"/>
                <w:b/>
                <w:sz w:val="20"/>
              </w:rPr>
            </w:pPr>
            <w:r>
              <w:rPr>
                <w:rFonts w:ascii="Aptos" w:hAnsi="Aptos"/>
                <w:b/>
                <w:sz w:val="20"/>
              </w:rPr>
              <w:t>workshop</w:t>
            </w:r>
          </w:p>
        </w:tc>
        <w:tc>
          <w:tcPr>
            <w:tcW w:w="2835" w:type="dxa"/>
          </w:tcPr>
          <w:p w14:paraId="0A73A171" w14:textId="618B2393" w:rsidR="00E251E1" w:rsidRPr="00CF31A7" w:rsidRDefault="00E251E1" w:rsidP="00E251E1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  <w:tr w:rsidR="00E251E1" w:rsidRPr="00CF31A7" w14:paraId="35C592D2" w14:textId="77777777" w:rsidTr="00CF31A7">
        <w:trPr>
          <w:trHeight w:val="130"/>
        </w:trPr>
        <w:tc>
          <w:tcPr>
            <w:tcW w:w="2247" w:type="dxa"/>
            <w:vAlign w:val="center"/>
          </w:tcPr>
          <w:p w14:paraId="27CCC204" w14:textId="3D852231" w:rsidR="00E251E1" w:rsidRPr="00CF31A7" w:rsidRDefault="00E251E1" w:rsidP="00E251E1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753BD935" w14:textId="67F6BFD8" w:rsidR="00E251E1" w:rsidRPr="00CF31A7" w:rsidRDefault="00E251E1" w:rsidP="00E251E1">
            <w:pPr>
              <w:pStyle w:val="Paragrafoelenco"/>
              <w:ind w:left="0"/>
              <w:jc w:val="center"/>
              <w:rPr>
                <w:rFonts w:ascii="Aptos" w:hAnsi="Aptos"/>
                <w:sz w:val="20"/>
              </w:rPr>
            </w:pPr>
            <w:r w:rsidRPr="00CF31A7">
              <w:rPr>
                <w:rFonts w:ascii="Aptos" w:hAnsi="Aptos"/>
                <w:sz w:val="20"/>
              </w:rPr>
              <w:t>14.00-18.00</w:t>
            </w:r>
          </w:p>
        </w:tc>
        <w:tc>
          <w:tcPr>
            <w:tcW w:w="9780" w:type="dxa"/>
          </w:tcPr>
          <w:p w14:paraId="30506137" w14:textId="002AB0E4" w:rsidR="00E251E1" w:rsidRPr="00CF31A7" w:rsidRDefault="00E251E1" w:rsidP="00E251E1">
            <w:pPr>
              <w:pStyle w:val="Paragrafoelenco"/>
              <w:ind w:left="0"/>
              <w:rPr>
                <w:rFonts w:ascii="Aptos" w:hAnsi="Aptos"/>
                <w:b/>
                <w:sz w:val="20"/>
              </w:rPr>
            </w:pPr>
            <w:r w:rsidRPr="00F4670E">
              <w:rPr>
                <w:rFonts w:ascii="Aptos" w:hAnsi="Aptos"/>
                <w:b/>
                <w:bCs/>
                <w:sz w:val="20"/>
              </w:rPr>
              <w:t>RECUPERO</w:t>
            </w:r>
          </w:p>
        </w:tc>
        <w:tc>
          <w:tcPr>
            <w:tcW w:w="2835" w:type="dxa"/>
          </w:tcPr>
          <w:p w14:paraId="16AE3F78" w14:textId="77777777" w:rsidR="00E251E1" w:rsidRPr="00CF31A7" w:rsidRDefault="00E251E1" w:rsidP="00E251E1">
            <w:pPr>
              <w:pStyle w:val="Paragrafoelenco"/>
              <w:ind w:left="0"/>
              <w:rPr>
                <w:rFonts w:ascii="Aptos" w:hAnsi="Aptos"/>
                <w:sz w:val="20"/>
              </w:rPr>
            </w:pPr>
          </w:p>
        </w:tc>
      </w:tr>
    </w:tbl>
    <w:p w14:paraId="684BAA3A" w14:textId="77777777" w:rsidR="004528A8" w:rsidRPr="00CF31A7" w:rsidRDefault="004528A8" w:rsidP="001D57A8">
      <w:pPr>
        <w:pStyle w:val="Paragrafoelenco"/>
        <w:ind w:left="-851"/>
        <w:rPr>
          <w:rFonts w:ascii="Aptos" w:hAnsi="Aptos"/>
          <w:sz w:val="18"/>
        </w:rPr>
      </w:pPr>
    </w:p>
    <w:tbl>
      <w:tblPr>
        <w:tblStyle w:val="Grigliatabella"/>
        <w:tblpPr w:leftFromText="141" w:rightFromText="141" w:vertAnchor="page" w:horzAnchor="margin" w:tblpXSpec="center" w:tblpY="1654"/>
        <w:tblW w:w="16301" w:type="dxa"/>
        <w:tblLook w:val="04A0" w:firstRow="1" w:lastRow="0" w:firstColumn="1" w:lastColumn="0" w:noHBand="0" w:noVBand="1"/>
      </w:tblPr>
      <w:tblGrid>
        <w:gridCol w:w="1679"/>
        <w:gridCol w:w="1440"/>
        <w:gridCol w:w="9639"/>
        <w:gridCol w:w="3543"/>
      </w:tblGrid>
      <w:tr w:rsidR="00CF31A7" w:rsidRPr="00264DD5" w14:paraId="6DAE186C" w14:textId="77777777" w:rsidTr="00D7176D">
        <w:trPr>
          <w:trHeight w:val="405"/>
        </w:trPr>
        <w:tc>
          <w:tcPr>
            <w:tcW w:w="16301" w:type="dxa"/>
            <w:gridSpan w:val="4"/>
            <w:shd w:val="clear" w:color="auto" w:fill="E2EFD9" w:themeFill="accent6" w:themeFillTint="33"/>
          </w:tcPr>
          <w:p w14:paraId="1D1964D5" w14:textId="77777777" w:rsidR="00CF31A7" w:rsidRPr="00096CE9" w:rsidRDefault="00CF31A7" w:rsidP="003A6264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Cs w:val="24"/>
              </w:rPr>
            </w:pPr>
            <w:r w:rsidRPr="00096CE9">
              <w:rPr>
                <w:rFonts w:ascii="Aptos" w:hAnsi="Aptos"/>
                <w:b/>
                <w:bCs/>
                <w:szCs w:val="24"/>
              </w:rPr>
              <w:lastRenderedPageBreak/>
              <w:t>MODULO 11</w:t>
            </w:r>
          </w:p>
          <w:p w14:paraId="723E0F53" w14:textId="77777777" w:rsidR="00CF31A7" w:rsidRPr="00096CE9" w:rsidRDefault="00CF31A7" w:rsidP="00D7176D">
            <w:pPr>
              <w:pStyle w:val="Paragrafoelenco"/>
              <w:ind w:left="0"/>
              <w:jc w:val="center"/>
              <w:rPr>
                <w:rFonts w:ascii="Aptos" w:hAnsi="Aptos"/>
                <w:i/>
                <w:iCs/>
                <w:szCs w:val="24"/>
              </w:rPr>
            </w:pPr>
            <w:r w:rsidRPr="00096CE9">
              <w:rPr>
                <w:rFonts w:ascii="Aptos" w:hAnsi="Aptos"/>
                <w:i/>
                <w:iCs/>
                <w:szCs w:val="24"/>
              </w:rPr>
              <w:t>Imposte indirette (imposta di registro, sulle successioni e donazioni), l’IRAP e tributi locali</w:t>
            </w:r>
          </w:p>
          <w:p w14:paraId="7F66657D" w14:textId="77777777" w:rsidR="00CF31A7" w:rsidRDefault="00CF31A7" w:rsidP="00D7176D">
            <w:pPr>
              <w:pStyle w:val="Paragrafoelenco"/>
              <w:ind w:left="-567"/>
              <w:jc w:val="center"/>
              <w:rPr>
                <w:rFonts w:ascii="Aptos" w:hAnsi="Aptos"/>
                <w:b/>
                <w:bCs/>
                <w:szCs w:val="24"/>
              </w:rPr>
            </w:pPr>
            <w:r w:rsidRPr="00096CE9">
              <w:rPr>
                <w:rFonts w:ascii="Aptos" w:hAnsi="Aptos"/>
                <w:b/>
                <w:bCs/>
                <w:szCs w:val="24"/>
              </w:rPr>
              <w:t>ORE TOTALI: 42   CFU:6</w:t>
            </w:r>
          </w:p>
          <w:p w14:paraId="51DEDC16" w14:textId="31E096E5" w:rsidR="00476239" w:rsidRPr="00096CE9" w:rsidRDefault="00476239" w:rsidP="00D7176D">
            <w:pPr>
              <w:pStyle w:val="Paragrafoelenco"/>
              <w:ind w:left="-567"/>
              <w:jc w:val="center"/>
              <w:rPr>
                <w:rFonts w:ascii="Aptos" w:hAnsi="Aptos"/>
                <w:b/>
                <w:bCs/>
              </w:rPr>
            </w:pPr>
          </w:p>
        </w:tc>
      </w:tr>
      <w:tr w:rsidR="00CF31A7" w:rsidRPr="00264DD5" w14:paraId="5A20835E" w14:textId="77777777" w:rsidTr="00D7176D">
        <w:trPr>
          <w:trHeight w:val="240"/>
        </w:trPr>
        <w:tc>
          <w:tcPr>
            <w:tcW w:w="1679" w:type="dxa"/>
          </w:tcPr>
          <w:p w14:paraId="4AEBDEAB" w14:textId="77777777" w:rsidR="00CF31A7" w:rsidRPr="00CF31A7" w:rsidRDefault="00CF31A7" w:rsidP="00D7176D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F31A7">
              <w:rPr>
                <w:rFonts w:ascii="Aptos" w:hAnsi="Aptos"/>
                <w:b/>
                <w:bCs/>
                <w:sz w:val="20"/>
                <w:szCs w:val="20"/>
              </w:rPr>
              <w:t>GIORNO</w:t>
            </w:r>
          </w:p>
        </w:tc>
        <w:tc>
          <w:tcPr>
            <w:tcW w:w="1440" w:type="dxa"/>
          </w:tcPr>
          <w:p w14:paraId="55CA34A4" w14:textId="77777777" w:rsidR="00CF31A7" w:rsidRPr="00CF31A7" w:rsidRDefault="00CF31A7" w:rsidP="00D7176D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F31A7">
              <w:rPr>
                <w:rFonts w:ascii="Aptos" w:hAnsi="Aptos"/>
                <w:b/>
                <w:bCs/>
                <w:sz w:val="20"/>
                <w:szCs w:val="20"/>
              </w:rPr>
              <w:t>ORARIO</w:t>
            </w:r>
          </w:p>
        </w:tc>
        <w:tc>
          <w:tcPr>
            <w:tcW w:w="9639" w:type="dxa"/>
          </w:tcPr>
          <w:p w14:paraId="49524E58" w14:textId="77777777" w:rsidR="00CF31A7" w:rsidRPr="00CF31A7" w:rsidRDefault="00CF31A7" w:rsidP="00D7176D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F31A7">
              <w:rPr>
                <w:rFonts w:ascii="Aptos" w:hAnsi="Aptos"/>
                <w:b/>
                <w:bCs/>
                <w:sz w:val="20"/>
                <w:szCs w:val="20"/>
              </w:rPr>
              <w:t>ARGOMENTO</w:t>
            </w:r>
          </w:p>
        </w:tc>
        <w:tc>
          <w:tcPr>
            <w:tcW w:w="3543" w:type="dxa"/>
          </w:tcPr>
          <w:p w14:paraId="75946CD8" w14:textId="10099687" w:rsidR="00CF31A7" w:rsidRPr="00CF31A7" w:rsidRDefault="00CF31A7" w:rsidP="00D7176D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F31A7" w:rsidRPr="00264DD5" w14:paraId="36A4D5B7" w14:textId="77777777" w:rsidTr="00D7176D">
        <w:trPr>
          <w:trHeight w:val="773"/>
        </w:trPr>
        <w:tc>
          <w:tcPr>
            <w:tcW w:w="1679" w:type="dxa"/>
            <w:vMerge w:val="restart"/>
            <w:vAlign w:val="center"/>
          </w:tcPr>
          <w:p w14:paraId="2C5C9261" w14:textId="5619B2D4" w:rsidR="00CF31A7" w:rsidRPr="00CF31A7" w:rsidRDefault="00BC678B" w:rsidP="00D7176D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bookmarkStart w:id="20" w:name="_Hlk188280612"/>
            <w:bookmarkStart w:id="21" w:name="_Hlk188280571"/>
            <w:r>
              <w:rPr>
                <w:rFonts w:ascii="Aptos" w:hAnsi="Aptos"/>
                <w:b/>
                <w:bCs/>
                <w:sz w:val="20"/>
                <w:szCs w:val="20"/>
              </w:rPr>
              <w:t>5 Marzo 2027</w:t>
            </w:r>
          </w:p>
          <w:p w14:paraId="766855EC" w14:textId="77777777" w:rsidR="00CF31A7" w:rsidRPr="00CF31A7" w:rsidRDefault="00CF31A7" w:rsidP="00D7176D">
            <w:pPr>
              <w:pStyle w:val="Paragrafoelenco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F31A7">
              <w:rPr>
                <w:rFonts w:ascii="Aptos" w:hAnsi="Aptos"/>
                <w:b/>
                <w:bCs/>
                <w:sz w:val="20"/>
                <w:szCs w:val="20"/>
              </w:rPr>
              <w:t xml:space="preserve">venerdì </w:t>
            </w:r>
          </w:p>
        </w:tc>
        <w:tc>
          <w:tcPr>
            <w:tcW w:w="1440" w:type="dxa"/>
            <w:vAlign w:val="center"/>
          </w:tcPr>
          <w:p w14:paraId="1BB531E7" w14:textId="77777777" w:rsidR="00CF31A7" w:rsidRPr="00CF31A7" w:rsidRDefault="00CF31A7" w:rsidP="00D7176D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 w:rsidRPr="00CF31A7">
              <w:rPr>
                <w:rFonts w:ascii="Aptos" w:hAnsi="Aptos"/>
                <w:sz w:val="20"/>
                <w:szCs w:val="20"/>
              </w:rPr>
              <w:t>9.00-13.00</w:t>
            </w:r>
          </w:p>
          <w:p w14:paraId="11482571" w14:textId="77777777" w:rsidR="00CF31A7" w:rsidRPr="00CF31A7" w:rsidRDefault="00CF31A7" w:rsidP="00D7176D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639" w:type="dxa"/>
          </w:tcPr>
          <w:p w14:paraId="17D10E36" w14:textId="77777777" w:rsidR="00CF31A7" w:rsidRPr="00CF31A7" w:rsidRDefault="00CF31A7" w:rsidP="00D7176D">
            <w:pPr>
              <w:pStyle w:val="Paragrafoelenco"/>
              <w:ind w:left="0"/>
              <w:rPr>
                <w:rFonts w:ascii="Aptos" w:hAnsi="Aptos"/>
                <w:b/>
                <w:sz w:val="20"/>
                <w:szCs w:val="20"/>
              </w:rPr>
            </w:pPr>
            <w:r w:rsidRPr="00CF31A7">
              <w:rPr>
                <w:rFonts w:ascii="Aptos" w:hAnsi="Aptos"/>
                <w:b/>
                <w:sz w:val="20"/>
                <w:szCs w:val="20"/>
              </w:rPr>
              <w:t>Introduzione al modulo</w:t>
            </w:r>
          </w:p>
          <w:p w14:paraId="4A1ADCE6" w14:textId="77777777" w:rsidR="00CF31A7" w:rsidRPr="00CF31A7" w:rsidRDefault="00CF31A7" w:rsidP="00D7176D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F31A7">
              <w:rPr>
                <w:rFonts w:ascii="Aptos" w:hAnsi="Aptos"/>
                <w:b/>
                <w:bCs/>
                <w:sz w:val="20"/>
                <w:szCs w:val="20"/>
              </w:rPr>
              <w:t>Lezione 11.1.</w:t>
            </w:r>
          </w:p>
          <w:p w14:paraId="03992EA3" w14:textId="77777777" w:rsidR="00CF31A7" w:rsidRPr="00CF31A7" w:rsidRDefault="00CF31A7" w:rsidP="00D7176D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  <w:r w:rsidRPr="00CF31A7">
              <w:rPr>
                <w:rFonts w:ascii="Aptos" w:hAnsi="Aptos"/>
                <w:sz w:val="20"/>
                <w:szCs w:val="20"/>
              </w:rPr>
              <w:t xml:space="preserve">1. </w:t>
            </w:r>
            <w:r w:rsidRPr="00CF31A7">
              <w:rPr>
                <w:rFonts w:ascii="Aptos" w:hAnsi="Aptos"/>
                <w:i/>
                <w:sz w:val="20"/>
                <w:szCs w:val="20"/>
              </w:rPr>
              <w:t xml:space="preserve">Imposta di registro, ipotecaria e catastale </w:t>
            </w:r>
            <w:r w:rsidRPr="00CF31A7">
              <w:rPr>
                <w:rFonts w:ascii="Aptos" w:hAnsi="Aptos"/>
                <w:sz w:val="20"/>
                <w:szCs w:val="20"/>
              </w:rPr>
              <w:t>(I parte):</w:t>
            </w:r>
            <w:r w:rsidRPr="00CF31A7">
              <w:rPr>
                <w:rFonts w:ascii="Aptos" w:hAnsi="Aptos"/>
                <w:i/>
                <w:sz w:val="20"/>
                <w:szCs w:val="20"/>
              </w:rPr>
              <w:t xml:space="preserve"> profili sostanziali, procedimentali e processuali</w:t>
            </w:r>
            <w:r w:rsidRPr="00CF31A7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</w:tcPr>
          <w:p w14:paraId="269ED6D8" w14:textId="356266AD" w:rsidR="00CF31A7" w:rsidRPr="00CF31A7" w:rsidRDefault="00CF31A7" w:rsidP="00D7176D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bookmarkEnd w:id="20"/>
      <w:tr w:rsidR="00CF31A7" w:rsidRPr="00264DD5" w14:paraId="45B6CD11" w14:textId="77777777" w:rsidTr="00D7176D">
        <w:trPr>
          <w:trHeight w:val="645"/>
        </w:trPr>
        <w:tc>
          <w:tcPr>
            <w:tcW w:w="1679" w:type="dxa"/>
            <w:vMerge/>
          </w:tcPr>
          <w:p w14:paraId="6CA79EA0" w14:textId="77777777" w:rsidR="00CF31A7" w:rsidRPr="00CF31A7" w:rsidRDefault="00CF31A7" w:rsidP="00D7176D">
            <w:pPr>
              <w:pStyle w:val="Paragrafoelenco"/>
              <w:ind w:left="0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57D5576" w14:textId="77777777" w:rsidR="00CF31A7" w:rsidRPr="00CF31A7" w:rsidRDefault="00CF31A7" w:rsidP="00D7176D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 w:rsidRPr="00CF31A7">
              <w:rPr>
                <w:rFonts w:ascii="Aptos" w:hAnsi="Aptos"/>
                <w:sz w:val="20"/>
                <w:szCs w:val="20"/>
              </w:rPr>
              <w:t>14.00-18.00</w:t>
            </w:r>
          </w:p>
        </w:tc>
        <w:tc>
          <w:tcPr>
            <w:tcW w:w="9639" w:type="dxa"/>
          </w:tcPr>
          <w:p w14:paraId="64447B16" w14:textId="77777777" w:rsidR="00CF31A7" w:rsidRPr="00CF31A7" w:rsidRDefault="00CF31A7" w:rsidP="00D7176D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  <w:r w:rsidRPr="00CF31A7">
              <w:rPr>
                <w:rFonts w:ascii="Aptos" w:hAnsi="Aptos"/>
                <w:b/>
                <w:bCs/>
                <w:sz w:val="20"/>
                <w:szCs w:val="20"/>
              </w:rPr>
              <w:t>Lezione 11.2.</w:t>
            </w:r>
          </w:p>
          <w:p w14:paraId="3232F880" w14:textId="77777777" w:rsidR="00CF31A7" w:rsidRPr="00CF31A7" w:rsidRDefault="00CF31A7" w:rsidP="00D7176D">
            <w:pPr>
              <w:pStyle w:val="Paragrafoelenco"/>
              <w:ind w:left="0"/>
              <w:jc w:val="both"/>
              <w:rPr>
                <w:rFonts w:ascii="Aptos" w:hAnsi="Aptos"/>
                <w:sz w:val="20"/>
                <w:szCs w:val="20"/>
              </w:rPr>
            </w:pPr>
            <w:r w:rsidRPr="00CF31A7">
              <w:rPr>
                <w:rFonts w:ascii="Aptos" w:hAnsi="Aptos"/>
                <w:sz w:val="20"/>
                <w:szCs w:val="20"/>
              </w:rPr>
              <w:t xml:space="preserve">2.  </w:t>
            </w:r>
            <w:r w:rsidRPr="00CF31A7">
              <w:rPr>
                <w:rFonts w:ascii="Aptos" w:hAnsi="Aptos"/>
                <w:i/>
                <w:sz w:val="20"/>
                <w:szCs w:val="20"/>
              </w:rPr>
              <w:t>I tributi immobiliari (</w:t>
            </w:r>
            <w:proofErr w:type="spellStart"/>
            <w:r w:rsidRPr="00CF31A7">
              <w:rPr>
                <w:rFonts w:ascii="Aptos" w:hAnsi="Aptos"/>
                <w:i/>
                <w:sz w:val="20"/>
                <w:szCs w:val="20"/>
              </w:rPr>
              <w:t>Imu</w:t>
            </w:r>
            <w:proofErr w:type="spellEnd"/>
            <w:r w:rsidRPr="00CF31A7">
              <w:rPr>
                <w:rFonts w:ascii="Aptos" w:hAnsi="Aptos"/>
                <w:i/>
                <w:sz w:val="20"/>
                <w:szCs w:val="20"/>
              </w:rPr>
              <w:t>, Ivie. Profili sostanziali, procedimentali e processuali)</w:t>
            </w:r>
          </w:p>
        </w:tc>
        <w:tc>
          <w:tcPr>
            <w:tcW w:w="3543" w:type="dxa"/>
          </w:tcPr>
          <w:p w14:paraId="6874037D" w14:textId="74840DC4" w:rsidR="00CF31A7" w:rsidRPr="00CF31A7" w:rsidRDefault="00CF31A7" w:rsidP="00D7176D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="00CF31A7" w:rsidRPr="00264DD5" w14:paraId="38744446" w14:textId="77777777" w:rsidTr="00D7176D">
        <w:trPr>
          <w:trHeight w:val="854"/>
        </w:trPr>
        <w:tc>
          <w:tcPr>
            <w:tcW w:w="1679" w:type="dxa"/>
            <w:vMerge w:val="restart"/>
            <w:vAlign w:val="center"/>
          </w:tcPr>
          <w:p w14:paraId="10E5EC48" w14:textId="15335197" w:rsidR="00CF31A7" w:rsidRPr="00CF31A7" w:rsidRDefault="00BC678B" w:rsidP="00D7176D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 xml:space="preserve">6 Marzo 2027 </w:t>
            </w:r>
          </w:p>
          <w:p w14:paraId="5FA6373C" w14:textId="77777777" w:rsidR="00CF31A7" w:rsidRPr="00CF31A7" w:rsidRDefault="00CF31A7" w:rsidP="00D7176D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CF31A7">
              <w:rPr>
                <w:rFonts w:ascii="Aptos" w:hAnsi="Aptos"/>
                <w:b/>
                <w:sz w:val="20"/>
                <w:szCs w:val="20"/>
              </w:rPr>
              <w:t xml:space="preserve">sabato </w:t>
            </w:r>
          </w:p>
        </w:tc>
        <w:tc>
          <w:tcPr>
            <w:tcW w:w="1440" w:type="dxa"/>
            <w:vAlign w:val="center"/>
          </w:tcPr>
          <w:p w14:paraId="06A1D1AA" w14:textId="77777777" w:rsidR="00CF31A7" w:rsidRPr="00CF31A7" w:rsidRDefault="00CF31A7" w:rsidP="00D7176D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 w:rsidRPr="00CF31A7">
              <w:rPr>
                <w:rFonts w:ascii="Aptos" w:hAnsi="Aptos"/>
                <w:sz w:val="20"/>
                <w:szCs w:val="20"/>
              </w:rPr>
              <w:t>9.00-13.00</w:t>
            </w:r>
          </w:p>
          <w:p w14:paraId="08F52A92" w14:textId="77777777" w:rsidR="00CF31A7" w:rsidRPr="00CF31A7" w:rsidRDefault="00CF31A7" w:rsidP="00D7176D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639" w:type="dxa"/>
          </w:tcPr>
          <w:p w14:paraId="406EE547" w14:textId="77777777" w:rsidR="00CF31A7" w:rsidRPr="00CF31A7" w:rsidRDefault="00CF31A7" w:rsidP="00D7176D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F31A7">
              <w:rPr>
                <w:rFonts w:ascii="Aptos" w:hAnsi="Aptos"/>
                <w:b/>
                <w:bCs/>
                <w:sz w:val="20"/>
                <w:szCs w:val="20"/>
              </w:rPr>
              <w:t>Lezione 11.3.</w:t>
            </w:r>
          </w:p>
          <w:p w14:paraId="795E9E25" w14:textId="34F5027A" w:rsidR="00CF31A7" w:rsidRPr="00CF31A7" w:rsidRDefault="00CF31A7" w:rsidP="00D7176D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F31A7">
              <w:rPr>
                <w:rFonts w:ascii="Aptos" w:hAnsi="Aptos"/>
                <w:sz w:val="20"/>
                <w:szCs w:val="20"/>
              </w:rPr>
              <w:t xml:space="preserve">3. </w:t>
            </w:r>
            <w:r w:rsidRPr="00CF31A7">
              <w:rPr>
                <w:rFonts w:ascii="Aptos" w:hAnsi="Aptos"/>
                <w:i/>
                <w:sz w:val="20"/>
                <w:szCs w:val="20"/>
              </w:rPr>
              <w:t xml:space="preserve">Imposta di registro, ipotecarie e catastale </w:t>
            </w:r>
            <w:r w:rsidRPr="00CF31A7">
              <w:rPr>
                <w:rFonts w:ascii="Aptos" w:hAnsi="Aptos"/>
                <w:sz w:val="20"/>
                <w:szCs w:val="20"/>
              </w:rPr>
              <w:t>(II parte)</w:t>
            </w:r>
            <w:r w:rsidR="00817D0E">
              <w:rPr>
                <w:rFonts w:ascii="Aptos" w:hAnsi="Aptos"/>
                <w:sz w:val="20"/>
                <w:szCs w:val="20"/>
              </w:rPr>
              <w:t>;</w:t>
            </w:r>
            <w:r w:rsidR="00817D0E" w:rsidRPr="00CF31A7">
              <w:rPr>
                <w:rFonts w:ascii="Aptos" w:hAnsi="Aptos"/>
                <w:i/>
                <w:sz w:val="20"/>
                <w:szCs w:val="20"/>
              </w:rPr>
              <w:t xml:space="preserve"> Imposta sulle successioni e donazioni</w:t>
            </w:r>
            <w:r w:rsidRPr="00CF31A7">
              <w:rPr>
                <w:rFonts w:ascii="Aptos" w:hAnsi="Aptos"/>
                <w:sz w:val="20"/>
                <w:szCs w:val="20"/>
              </w:rPr>
              <w:t xml:space="preserve">: </w:t>
            </w:r>
            <w:r w:rsidRPr="00CF31A7">
              <w:rPr>
                <w:rFonts w:ascii="Aptos" w:hAnsi="Aptos"/>
                <w:i/>
                <w:sz w:val="20"/>
                <w:szCs w:val="20"/>
              </w:rPr>
              <w:t>profili sostanziali, procedimentali e processuali; imposta di bollo</w:t>
            </w:r>
          </w:p>
        </w:tc>
        <w:tc>
          <w:tcPr>
            <w:tcW w:w="3543" w:type="dxa"/>
          </w:tcPr>
          <w:p w14:paraId="3DE5EAFA" w14:textId="3FE456CE" w:rsidR="00CF31A7" w:rsidRPr="00CF31A7" w:rsidRDefault="00CF31A7" w:rsidP="00D7176D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="00CF31A7" w:rsidRPr="00264DD5" w14:paraId="00954D19" w14:textId="77777777" w:rsidTr="00D7176D">
        <w:trPr>
          <w:trHeight w:val="469"/>
        </w:trPr>
        <w:tc>
          <w:tcPr>
            <w:tcW w:w="1679" w:type="dxa"/>
            <w:vMerge/>
            <w:vAlign w:val="center"/>
          </w:tcPr>
          <w:p w14:paraId="5F6C07E5" w14:textId="77777777" w:rsidR="00CF31A7" w:rsidRPr="00CF31A7" w:rsidRDefault="00CF31A7" w:rsidP="00D7176D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E77CD8F" w14:textId="77777777" w:rsidR="00CF31A7" w:rsidRPr="00CF31A7" w:rsidRDefault="00CF31A7" w:rsidP="00D7176D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 w:rsidRPr="00CF31A7">
              <w:rPr>
                <w:rFonts w:ascii="Aptos" w:hAnsi="Aptos"/>
                <w:sz w:val="20"/>
                <w:szCs w:val="20"/>
              </w:rPr>
              <w:t>14.00-18.00</w:t>
            </w:r>
          </w:p>
        </w:tc>
        <w:tc>
          <w:tcPr>
            <w:tcW w:w="9639" w:type="dxa"/>
          </w:tcPr>
          <w:p w14:paraId="6515B9F8" w14:textId="77777777" w:rsidR="00CF31A7" w:rsidRPr="00CF31A7" w:rsidRDefault="00CF31A7" w:rsidP="00D7176D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F31A7">
              <w:rPr>
                <w:rFonts w:ascii="Aptos" w:hAnsi="Aptos"/>
                <w:b/>
                <w:bCs/>
                <w:sz w:val="20"/>
                <w:szCs w:val="20"/>
              </w:rPr>
              <w:t>Lezione 11.4.</w:t>
            </w:r>
          </w:p>
          <w:p w14:paraId="0D8C42D4" w14:textId="77777777" w:rsidR="00CF31A7" w:rsidRPr="00CF31A7" w:rsidRDefault="00CF31A7" w:rsidP="00D7176D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F31A7">
              <w:rPr>
                <w:rFonts w:ascii="Aptos" w:hAnsi="Aptos"/>
                <w:sz w:val="20"/>
                <w:szCs w:val="20"/>
              </w:rPr>
              <w:t xml:space="preserve">4. </w:t>
            </w:r>
            <w:r w:rsidRPr="00CF31A7">
              <w:rPr>
                <w:rFonts w:ascii="Aptos" w:hAnsi="Aptos"/>
                <w:i/>
                <w:sz w:val="20"/>
                <w:szCs w:val="20"/>
              </w:rPr>
              <w:t xml:space="preserve">L’IRAP         </w:t>
            </w:r>
            <w:r w:rsidRPr="00CF31A7">
              <w:rPr>
                <w:rFonts w:ascii="Aptos" w:hAnsi="Aptos"/>
                <w:sz w:val="20"/>
                <w:szCs w:val="20"/>
              </w:rPr>
              <w:t xml:space="preserve">                </w:t>
            </w:r>
          </w:p>
        </w:tc>
        <w:tc>
          <w:tcPr>
            <w:tcW w:w="3543" w:type="dxa"/>
          </w:tcPr>
          <w:p w14:paraId="58EC696D" w14:textId="3536C533" w:rsidR="00CA70C3" w:rsidRPr="00CF31A7" w:rsidRDefault="00CA70C3" w:rsidP="00D7176D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="00CF31A7" w:rsidRPr="00264DD5" w14:paraId="29179A93" w14:textId="77777777" w:rsidTr="00D7176D">
        <w:trPr>
          <w:trHeight w:val="567"/>
        </w:trPr>
        <w:tc>
          <w:tcPr>
            <w:tcW w:w="1679" w:type="dxa"/>
            <w:vMerge w:val="restart"/>
            <w:vAlign w:val="center"/>
          </w:tcPr>
          <w:p w14:paraId="7ABB6B08" w14:textId="336DE6EA" w:rsidR="00CF31A7" w:rsidRPr="00CF31A7" w:rsidRDefault="00BC678B" w:rsidP="00D7176D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bookmarkStart w:id="22" w:name="_Hlk188280664"/>
            <w:r>
              <w:rPr>
                <w:rFonts w:ascii="Aptos" w:hAnsi="Aptos"/>
                <w:b/>
                <w:sz w:val="20"/>
                <w:szCs w:val="20"/>
              </w:rPr>
              <w:t>12 marzo 2027</w:t>
            </w:r>
          </w:p>
          <w:p w14:paraId="0305FF88" w14:textId="77777777" w:rsidR="00CF31A7" w:rsidRPr="00CF31A7" w:rsidRDefault="00CF31A7" w:rsidP="00D7176D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CF31A7">
              <w:rPr>
                <w:rFonts w:ascii="Aptos" w:hAnsi="Aptos"/>
                <w:b/>
                <w:sz w:val="20"/>
                <w:szCs w:val="20"/>
              </w:rPr>
              <w:t xml:space="preserve">venerdì </w:t>
            </w:r>
          </w:p>
        </w:tc>
        <w:tc>
          <w:tcPr>
            <w:tcW w:w="1440" w:type="dxa"/>
            <w:vAlign w:val="center"/>
          </w:tcPr>
          <w:p w14:paraId="1828B988" w14:textId="77777777" w:rsidR="00CF31A7" w:rsidRPr="00CF31A7" w:rsidRDefault="00CF31A7" w:rsidP="00D7176D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 w:rsidRPr="00CF31A7">
              <w:rPr>
                <w:rFonts w:ascii="Aptos" w:hAnsi="Aptos"/>
                <w:sz w:val="20"/>
                <w:szCs w:val="20"/>
              </w:rPr>
              <w:t>9.00-13.00</w:t>
            </w:r>
          </w:p>
        </w:tc>
        <w:tc>
          <w:tcPr>
            <w:tcW w:w="9639" w:type="dxa"/>
          </w:tcPr>
          <w:p w14:paraId="6D6267EE" w14:textId="77777777" w:rsidR="00CF31A7" w:rsidRPr="007044C4" w:rsidRDefault="00CF31A7" w:rsidP="00D7176D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7044C4">
              <w:rPr>
                <w:rFonts w:ascii="Aptos" w:hAnsi="Aptos"/>
                <w:b/>
                <w:bCs/>
                <w:sz w:val="20"/>
                <w:szCs w:val="20"/>
              </w:rPr>
              <w:t xml:space="preserve">Lezione 11.5.              </w:t>
            </w:r>
          </w:p>
          <w:p w14:paraId="7339F7EA" w14:textId="14EB86D6" w:rsidR="00CF31A7" w:rsidRPr="007044C4" w:rsidRDefault="007044C4" w:rsidP="00D7176D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  <w:highlight w:val="green"/>
              </w:rPr>
            </w:pPr>
            <w:r w:rsidRPr="00CF31A7">
              <w:rPr>
                <w:rFonts w:ascii="Aptos" w:hAnsi="Aptos"/>
                <w:i/>
                <w:sz w:val="20"/>
                <w:szCs w:val="20"/>
              </w:rPr>
              <w:t>I tributi locali (</w:t>
            </w:r>
            <w:proofErr w:type="spellStart"/>
            <w:r w:rsidRPr="00CF31A7">
              <w:rPr>
                <w:rFonts w:ascii="Aptos" w:hAnsi="Aptos"/>
                <w:i/>
                <w:sz w:val="20"/>
                <w:szCs w:val="20"/>
              </w:rPr>
              <w:t>Imu</w:t>
            </w:r>
            <w:proofErr w:type="spellEnd"/>
            <w:r w:rsidRPr="00CF31A7">
              <w:rPr>
                <w:rFonts w:ascii="Aptos" w:hAnsi="Aptos"/>
                <w:i/>
                <w:sz w:val="20"/>
                <w:szCs w:val="20"/>
              </w:rPr>
              <w:t xml:space="preserve">, Tari, </w:t>
            </w:r>
            <w:proofErr w:type="spellStart"/>
            <w:r w:rsidRPr="00CF31A7">
              <w:rPr>
                <w:rFonts w:ascii="Aptos" w:hAnsi="Aptos"/>
                <w:i/>
                <w:sz w:val="20"/>
                <w:szCs w:val="20"/>
              </w:rPr>
              <w:t>Imp</w:t>
            </w:r>
            <w:proofErr w:type="spellEnd"/>
            <w:r w:rsidRPr="00CF31A7">
              <w:rPr>
                <w:rFonts w:ascii="Aptos" w:hAnsi="Aptos"/>
                <w:i/>
                <w:sz w:val="20"/>
                <w:szCs w:val="20"/>
              </w:rPr>
              <w:t>. pubblicità, imposta di soggiorno e tasse locali)</w:t>
            </w:r>
            <w:r>
              <w:rPr>
                <w:rFonts w:ascii="Aptos" w:hAnsi="Aptos"/>
                <w:i/>
                <w:sz w:val="20"/>
                <w:szCs w:val="20"/>
              </w:rPr>
              <w:t xml:space="preserve"> parte I</w:t>
            </w:r>
          </w:p>
        </w:tc>
        <w:tc>
          <w:tcPr>
            <w:tcW w:w="3543" w:type="dxa"/>
          </w:tcPr>
          <w:p w14:paraId="11E8BFED" w14:textId="444D8E22" w:rsidR="00CF31A7" w:rsidRPr="007044C4" w:rsidRDefault="00CF31A7" w:rsidP="00D7176D">
            <w:pPr>
              <w:pStyle w:val="Paragrafoelenco"/>
              <w:ind w:left="0"/>
              <w:rPr>
                <w:rFonts w:ascii="Aptos" w:hAnsi="Aptos"/>
                <w:sz w:val="20"/>
                <w:szCs w:val="20"/>
                <w:highlight w:val="green"/>
              </w:rPr>
            </w:pPr>
          </w:p>
        </w:tc>
      </w:tr>
      <w:tr w:rsidR="00CF31A7" w:rsidRPr="00264DD5" w14:paraId="56133877" w14:textId="77777777" w:rsidTr="00D7176D">
        <w:trPr>
          <w:trHeight w:val="690"/>
        </w:trPr>
        <w:tc>
          <w:tcPr>
            <w:tcW w:w="1679" w:type="dxa"/>
            <w:vMerge/>
            <w:vAlign w:val="center"/>
          </w:tcPr>
          <w:p w14:paraId="0991CB14" w14:textId="77777777" w:rsidR="00CF31A7" w:rsidRPr="00CF31A7" w:rsidRDefault="00CF31A7" w:rsidP="00D7176D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928714B" w14:textId="77777777" w:rsidR="00CF31A7" w:rsidRPr="00CF31A7" w:rsidRDefault="00CF31A7" w:rsidP="00D7176D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 w:rsidRPr="00CF31A7">
              <w:rPr>
                <w:rFonts w:ascii="Aptos" w:hAnsi="Aptos"/>
                <w:sz w:val="20"/>
                <w:szCs w:val="20"/>
              </w:rPr>
              <w:t>14.00-18.00</w:t>
            </w:r>
          </w:p>
        </w:tc>
        <w:tc>
          <w:tcPr>
            <w:tcW w:w="9639" w:type="dxa"/>
          </w:tcPr>
          <w:p w14:paraId="5F8F1878" w14:textId="77777777" w:rsidR="00CF31A7" w:rsidRPr="00CF31A7" w:rsidRDefault="00CF31A7" w:rsidP="00D7176D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F31A7">
              <w:rPr>
                <w:rFonts w:ascii="Aptos" w:hAnsi="Aptos"/>
                <w:b/>
                <w:bCs/>
                <w:sz w:val="20"/>
                <w:szCs w:val="20"/>
              </w:rPr>
              <w:t>Approfondimenti e questioni</w:t>
            </w:r>
          </w:p>
          <w:p w14:paraId="0FAAA5B6" w14:textId="77777777" w:rsidR="00CF31A7" w:rsidRPr="00CF31A7" w:rsidRDefault="00CF31A7" w:rsidP="00D7176D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F31A7">
              <w:rPr>
                <w:rFonts w:ascii="Aptos" w:hAnsi="Aptos"/>
                <w:b/>
                <w:bCs/>
                <w:sz w:val="20"/>
                <w:szCs w:val="20"/>
              </w:rPr>
              <w:t xml:space="preserve">Lezione 11.6.                </w:t>
            </w:r>
          </w:p>
          <w:p w14:paraId="20A40319" w14:textId="77777777" w:rsidR="00CF31A7" w:rsidRPr="00CF31A7" w:rsidRDefault="00CF31A7" w:rsidP="00D7176D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F31A7">
              <w:rPr>
                <w:rFonts w:ascii="Aptos" w:hAnsi="Aptos"/>
                <w:sz w:val="20"/>
                <w:szCs w:val="20"/>
              </w:rPr>
              <w:t xml:space="preserve">6.  </w:t>
            </w:r>
            <w:r w:rsidRPr="00CF31A7">
              <w:rPr>
                <w:rFonts w:ascii="Aptos" w:hAnsi="Aptos"/>
                <w:i/>
                <w:sz w:val="20"/>
                <w:szCs w:val="20"/>
              </w:rPr>
              <w:t>La fiscalità indiretta dei trasferimenti immobiliari e gli immobili delle persone fisiche e delle imprese individuali</w:t>
            </w:r>
          </w:p>
        </w:tc>
        <w:tc>
          <w:tcPr>
            <w:tcW w:w="3543" w:type="dxa"/>
          </w:tcPr>
          <w:p w14:paraId="4F17909A" w14:textId="4CFF3F92" w:rsidR="00CF31A7" w:rsidRPr="00CF31A7" w:rsidRDefault="00CF31A7" w:rsidP="00D7176D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bookmarkEnd w:id="21"/>
      <w:bookmarkEnd w:id="22"/>
      <w:tr w:rsidR="00CF31A7" w:rsidRPr="00264DD5" w14:paraId="1DBC505B" w14:textId="77777777" w:rsidTr="00D7176D">
        <w:trPr>
          <w:trHeight w:val="557"/>
        </w:trPr>
        <w:tc>
          <w:tcPr>
            <w:tcW w:w="1679" w:type="dxa"/>
            <w:vMerge w:val="restart"/>
            <w:vAlign w:val="center"/>
          </w:tcPr>
          <w:p w14:paraId="0FFD1675" w14:textId="6B11EF81" w:rsidR="00CF31A7" w:rsidRPr="00CF31A7" w:rsidRDefault="00BC678B" w:rsidP="00BC678B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 xml:space="preserve">13 Marzo 2027 </w:t>
            </w:r>
            <w:r w:rsidR="00CF31A7" w:rsidRPr="00CF31A7">
              <w:rPr>
                <w:rFonts w:ascii="Aptos" w:hAnsi="Aptos"/>
                <w:b/>
                <w:sz w:val="20"/>
                <w:szCs w:val="20"/>
              </w:rPr>
              <w:t xml:space="preserve">sabato </w:t>
            </w:r>
          </w:p>
        </w:tc>
        <w:tc>
          <w:tcPr>
            <w:tcW w:w="1440" w:type="dxa"/>
            <w:vAlign w:val="center"/>
          </w:tcPr>
          <w:p w14:paraId="7B533A20" w14:textId="77777777" w:rsidR="00CF31A7" w:rsidRPr="00CF31A7" w:rsidRDefault="00CF31A7" w:rsidP="00D7176D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 w:rsidRPr="00CF31A7">
              <w:rPr>
                <w:rFonts w:ascii="Aptos" w:hAnsi="Aptos"/>
                <w:sz w:val="20"/>
                <w:szCs w:val="20"/>
              </w:rPr>
              <w:t>9.00-13.00</w:t>
            </w:r>
          </w:p>
        </w:tc>
        <w:tc>
          <w:tcPr>
            <w:tcW w:w="9639" w:type="dxa"/>
          </w:tcPr>
          <w:p w14:paraId="42E9E399" w14:textId="77777777" w:rsidR="00CF31A7" w:rsidRPr="00CF31A7" w:rsidRDefault="00CF31A7" w:rsidP="00D7176D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F31A7">
              <w:rPr>
                <w:rFonts w:ascii="Aptos" w:hAnsi="Aptos"/>
                <w:b/>
                <w:bCs/>
                <w:sz w:val="20"/>
                <w:szCs w:val="20"/>
              </w:rPr>
              <w:t xml:space="preserve">Lezione 11.7.         </w:t>
            </w:r>
          </w:p>
          <w:p w14:paraId="21CD35BB" w14:textId="285F188B" w:rsidR="00CF31A7" w:rsidRPr="00CF31A7" w:rsidRDefault="00CF31A7" w:rsidP="00D7176D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F31A7">
              <w:rPr>
                <w:rFonts w:ascii="Aptos" w:hAnsi="Aptos"/>
                <w:sz w:val="20"/>
                <w:szCs w:val="20"/>
              </w:rPr>
              <w:t xml:space="preserve">7.  </w:t>
            </w:r>
            <w:r w:rsidRPr="00CF31A7">
              <w:rPr>
                <w:rFonts w:ascii="Aptos" w:hAnsi="Aptos"/>
                <w:i/>
                <w:sz w:val="20"/>
                <w:szCs w:val="20"/>
              </w:rPr>
              <w:t xml:space="preserve">La fiscalità </w:t>
            </w:r>
            <w:r w:rsidR="001937C5">
              <w:rPr>
                <w:rFonts w:ascii="Aptos" w:hAnsi="Aptos"/>
                <w:i/>
                <w:sz w:val="20"/>
                <w:szCs w:val="20"/>
              </w:rPr>
              <w:t>immobiliare e dei fondi immobiliari; la fiscalità de</w:t>
            </w:r>
            <w:r w:rsidRPr="00CF31A7">
              <w:rPr>
                <w:rFonts w:ascii="Aptos" w:hAnsi="Aptos"/>
                <w:i/>
                <w:sz w:val="20"/>
                <w:szCs w:val="20"/>
              </w:rPr>
              <w:t>gli immobili delle società tra Iva e imposta di registro</w:t>
            </w:r>
          </w:p>
        </w:tc>
        <w:tc>
          <w:tcPr>
            <w:tcW w:w="3543" w:type="dxa"/>
          </w:tcPr>
          <w:p w14:paraId="589315E8" w14:textId="1C0B55D3" w:rsidR="00CF31A7" w:rsidRPr="00CF31A7" w:rsidRDefault="00CF31A7" w:rsidP="00D7176D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="00CF31A7" w:rsidRPr="00264DD5" w14:paraId="76CDB986" w14:textId="77777777" w:rsidTr="00D7176D">
        <w:trPr>
          <w:trHeight w:val="551"/>
        </w:trPr>
        <w:tc>
          <w:tcPr>
            <w:tcW w:w="1679" w:type="dxa"/>
            <w:vMerge/>
            <w:vAlign w:val="center"/>
          </w:tcPr>
          <w:p w14:paraId="5C637C30" w14:textId="77777777" w:rsidR="00CF31A7" w:rsidRPr="00CF31A7" w:rsidRDefault="00CF31A7" w:rsidP="00D7176D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FA02210" w14:textId="77777777" w:rsidR="00CF31A7" w:rsidRPr="00CF31A7" w:rsidRDefault="00CF31A7" w:rsidP="00D7176D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 w:rsidRPr="00CF31A7">
              <w:rPr>
                <w:rFonts w:ascii="Aptos" w:hAnsi="Aptos"/>
                <w:sz w:val="20"/>
                <w:szCs w:val="20"/>
              </w:rPr>
              <w:t>14.00-18.00</w:t>
            </w:r>
          </w:p>
        </w:tc>
        <w:tc>
          <w:tcPr>
            <w:tcW w:w="9639" w:type="dxa"/>
          </w:tcPr>
          <w:p w14:paraId="6D47BDD7" w14:textId="77777777" w:rsidR="00CF31A7" w:rsidRPr="00CF31A7" w:rsidRDefault="00CF31A7" w:rsidP="00D7176D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F31A7">
              <w:rPr>
                <w:rFonts w:ascii="Aptos" w:hAnsi="Aptos"/>
                <w:b/>
                <w:bCs/>
                <w:sz w:val="20"/>
                <w:szCs w:val="20"/>
              </w:rPr>
              <w:t xml:space="preserve">Lezione 11.8.             </w:t>
            </w:r>
          </w:p>
          <w:p w14:paraId="744ACF06" w14:textId="1E9E72C5" w:rsidR="00CF31A7" w:rsidRPr="00CF31A7" w:rsidRDefault="00CF31A7" w:rsidP="00D7176D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F31A7">
              <w:rPr>
                <w:rFonts w:ascii="Aptos" w:hAnsi="Aptos"/>
                <w:sz w:val="20"/>
                <w:szCs w:val="20"/>
              </w:rPr>
              <w:t xml:space="preserve">8.  </w:t>
            </w:r>
            <w:r w:rsidRPr="00CF31A7">
              <w:rPr>
                <w:rFonts w:ascii="Aptos" w:hAnsi="Aptos"/>
                <w:i/>
                <w:sz w:val="20"/>
                <w:szCs w:val="20"/>
              </w:rPr>
              <w:t>I tributi locali (</w:t>
            </w:r>
            <w:proofErr w:type="spellStart"/>
            <w:r w:rsidRPr="00CF31A7">
              <w:rPr>
                <w:rFonts w:ascii="Aptos" w:hAnsi="Aptos"/>
                <w:i/>
                <w:sz w:val="20"/>
                <w:szCs w:val="20"/>
              </w:rPr>
              <w:t>Imu</w:t>
            </w:r>
            <w:proofErr w:type="spellEnd"/>
            <w:r w:rsidRPr="00CF31A7">
              <w:rPr>
                <w:rFonts w:ascii="Aptos" w:hAnsi="Aptos"/>
                <w:i/>
                <w:sz w:val="20"/>
                <w:szCs w:val="20"/>
              </w:rPr>
              <w:t xml:space="preserve">, Tari, </w:t>
            </w:r>
            <w:proofErr w:type="spellStart"/>
            <w:r w:rsidRPr="00CF31A7">
              <w:rPr>
                <w:rFonts w:ascii="Aptos" w:hAnsi="Aptos"/>
                <w:i/>
                <w:sz w:val="20"/>
                <w:szCs w:val="20"/>
              </w:rPr>
              <w:t>Imp</w:t>
            </w:r>
            <w:proofErr w:type="spellEnd"/>
            <w:r w:rsidRPr="00CF31A7">
              <w:rPr>
                <w:rFonts w:ascii="Aptos" w:hAnsi="Aptos"/>
                <w:i/>
                <w:sz w:val="20"/>
                <w:szCs w:val="20"/>
              </w:rPr>
              <w:t>. pubblicità, imposta di soggiorno e tasse locali)</w:t>
            </w:r>
            <w:r w:rsidR="007044C4">
              <w:rPr>
                <w:rFonts w:ascii="Aptos" w:hAnsi="Aptos"/>
                <w:i/>
                <w:sz w:val="20"/>
                <w:szCs w:val="20"/>
              </w:rPr>
              <w:t xml:space="preserve"> parte II </w:t>
            </w:r>
          </w:p>
        </w:tc>
        <w:tc>
          <w:tcPr>
            <w:tcW w:w="3543" w:type="dxa"/>
          </w:tcPr>
          <w:p w14:paraId="74F50500" w14:textId="18301701" w:rsidR="00CF31A7" w:rsidRPr="00CF31A7" w:rsidRDefault="00CF31A7" w:rsidP="00D7176D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="00BC678B" w:rsidRPr="00264DD5" w14:paraId="293AEFE0" w14:textId="77777777" w:rsidTr="00D7176D">
        <w:trPr>
          <w:trHeight w:val="551"/>
        </w:trPr>
        <w:tc>
          <w:tcPr>
            <w:tcW w:w="1679" w:type="dxa"/>
            <w:vAlign w:val="center"/>
          </w:tcPr>
          <w:p w14:paraId="4D061D89" w14:textId="5BDD3B10" w:rsidR="00BC678B" w:rsidRPr="00CF31A7" w:rsidRDefault="00BC678B" w:rsidP="00BC678B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CF31A7">
              <w:rPr>
                <w:rFonts w:ascii="Aptos" w:hAnsi="Aptos"/>
                <w:b/>
                <w:sz w:val="20"/>
                <w:szCs w:val="20"/>
              </w:rPr>
              <w:t>1</w:t>
            </w:r>
            <w:r>
              <w:rPr>
                <w:rFonts w:ascii="Aptos" w:hAnsi="Aptos"/>
                <w:b/>
                <w:sz w:val="20"/>
                <w:szCs w:val="20"/>
              </w:rPr>
              <w:t xml:space="preserve">9 Marzo 2027 </w:t>
            </w:r>
            <w:r w:rsidRPr="00CF31A7">
              <w:rPr>
                <w:rFonts w:ascii="Aptos" w:hAnsi="Aptos"/>
                <w:b/>
                <w:sz w:val="20"/>
                <w:szCs w:val="20"/>
              </w:rPr>
              <w:t xml:space="preserve">venerdì </w:t>
            </w:r>
          </w:p>
        </w:tc>
        <w:tc>
          <w:tcPr>
            <w:tcW w:w="1440" w:type="dxa"/>
            <w:vAlign w:val="center"/>
          </w:tcPr>
          <w:p w14:paraId="7EA7F625" w14:textId="512FBC70" w:rsidR="00BC678B" w:rsidRPr="00CF31A7" w:rsidRDefault="00BC678B" w:rsidP="00BC678B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 w:rsidRPr="00CF31A7">
              <w:rPr>
                <w:rFonts w:ascii="Aptos" w:hAnsi="Aptos"/>
                <w:sz w:val="20"/>
                <w:szCs w:val="20"/>
              </w:rPr>
              <w:t>9.00-13.00</w:t>
            </w:r>
          </w:p>
        </w:tc>
        <w:tc>
          <w:tcPr>
            <w:tcW w:w="9639" w:type="dxa"/>
          </w:tcPr>
          <w:p w14:paraId="2F5CF68C" w14:textId="77777777" w:rsidR="00BC678B" w:rsidRPr="00CF31A7" w:rsidRDefault="00BC678B" w:rsidP="00BC678B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F31A7">
              <w:rPr>
                <w:rFonts w:ascii="Aptos" w:hAnsi="Aptos"/>
                <w:b/>
                <w:bCs/>
                <w:sz w:val="20"/>
                <w:szCs w:val="20"/>
              </w:rPr>
              <w:t xml:space="preserve">Lezione 11.9.  </w:t>
            </w:r>
          </w:p>
          <w:p w14:paraId="0C9AE06E" w14:textId="1C6B14E1" w:rsidR="00BC678B" w:rsidRPr="00CF31A7" w:rsidRDefault="00BC678B" w:rsidP="00BC678B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F31A7">
              <w:rPr>
                <w:rFonts w:ascii="Aptos" w:hAnsi="Aptos"/>
                <w:sz w:val="20"/>
                <w:szCs w:val="20"/>
              </w:rPr>
              <w:t xml:space="preserve">9.  </w:t>
            </w:r>
            <w:r w:rsidRPr="00CF31A7">
              <w:rPr>
                <w:rFonts w:ascii="Aptos" w:hAnsi="Aptos"/>
                <w:i/>
                <w:sz w:val="20"/>
                <w:szCs w:val="20"/>
              </w:rPr>
              <w:t>La fiscalità della trasmissione della ricchezza e del passaggio generazionale dell’azienda e delle partecipazioni</w:t>
            </w:r>
          </w:p>
        </w:tc>
        <w:tc>
          <w:tcPr>
            <w:tcW w:w="3543" w:type="dxa"/>
          </w:tcPr>
          <w:p w14:paraId="2CA0A086" w14:textId="3264482B" w:rsidR="00BC678B" w:rsidRDefault="00BC678B" w:rsidP="00BC678B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="00BC678B" w:rsidRPr="00264DD5" w14:paraId="70EDCC64" w14:textId="77777777" w:rsidTr="00D7176D">
        <w:trPr>
          <w:trHeight w:val="551"/>
        </w:trPr>
        <w:tc>
          <w:tcPr>
            <w:tcW w:w="1679" w:type="dxa"/>
            <w:vAlign w:val="center"/>
          </w:tcPr>
          <w:p w14:paraId="5C5D298F" w14:textId="72338A4B" w:rsidR="00BC678B" w:rsidRPr="00CF31A7" w:rsidRDefault="00BC678B" w:rsidP="00BC678B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D104AAE" w14:textId="2E95E93C" w:rsidR="00BC678B" w:rsidRPr="00CF31A7" w:rsidRDefault="00BC678B" w:rsidP="00BC678B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 w:rsidRPr="00CF31A7">
              <w:rPr>
                <w:rFonts w:ascii="Aptos" w:hAnsi="Aptos"/>
                <w:sz w:val="20"/>
                <w:szCs w:val="20"/>
              </w:rPr>
              <w:t>14.00-18.00</w:t>
            </w:r>
          </w:p>
        </w:tc>
        <w:tc>
          <w:tcPr>
            <w:tcW w:w="9639" w:type="dxa"/>
          </w:tcPr>
          <w:p w14:paraId="48216987" w14:textId="77777777" w:rsidR="00BC678B" w:rsidRPr="00CF31A7" w:rsidRDefault="00BC678B" w:rsidP="00BC678B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F31A7">
              <w:rPr>
                <w:rFonts w:ascii="Aptos" w:hAnsi="Aptos"/>
                <w:b/>
                <w:bCs/>
                <w:sz w:val="20"/>
                <w:szCs w:val="20"/>
              </w:rPr>
              <w:t>Lezione 11.10</w:t>
            </w:r>
          </w:p>
          <w:p w14:paraId="750DFF73" w14:textId="44DA4BDD" w:rsidR="00BC678B" w:rsidRPr="00CF31A7" w:rsidRDefault="00BC678B" w:rsidP="00BC678B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F31A7">
              <w:rPr>
                <w:rFonts w:ascii="Aptos" w:hAnsi="Aptos"/>
                <w:sz w:val="20"/>
                <w:szCs w:val="20"/>
              </w:rPr>
              <w:t xml:space="preserve">10. </w:t>
            </w:r>
            <w:r w:rsidRPr="00CF31A7">
              <w:rPr>
                <w:rFonts w:ascii="Aptos" w:hAnsi="Aptos"/>
                <w:i/>
                <w:sz w:val="20"/>
                <w:szCs w:val="20"/>
              </w:rPr>
              <w:t>La fiscalità del trust</w:t>
            </w:r>
            <w:r w:rsidRPr="00CF31A7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</w:tcPr>
          <w:p w14:paraId="350DE3ED" w14:textId="62EFC6E5" w:rsidR="00BC678B" w:rsidRDefault="00BC678B" w:rsidP="00BC678B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="00BC678B" w:rsidRPr="00264DD5" w14:paraId="77F1F64A" w14:textId="77777777" w:rsidTr="00D7176D">
        <w:trPr>
          <w:trHeight w:val="551"/>
        </w:trPr>
        <w:tc>
          <w:tcPr>
            <w:tcW w:w="1679" w:type="dxa"/>
            <w:vAlign w:val="center"/>
          </w:tcPr>
          <w:p w14:paraId="0AD8B7FF" w14:textId="77777777" w:rsidR="00BC678B" w:rsidRPr="00CF31A7" w:rsidRDefault="00BC678B" w:rsidP="00BC678B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717687C" w14:textId="77777777" w:rsidR="00BC678B" w:rsidRPr="00CF31A7" w:rsidRDefault="00BC678B" w:rsidP="00BC678B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639" w:type="dxa"/>
          </w:tcPr>
          <w:p w14:paraId="18103564" w14:textId="77777777" w:rsidR="00BC678B" w:rsidRPr="00CF31A7" w:rsidRDefault="00BC678B" w:rsidP="00BC678B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40DCF6B9" w14:textId="77777777" w:rsidR="00BC678B" w:rsidRDefault="00BC678B" w:rsidP="00BC678B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="007044C4" w:rsidRPr="00264DD5" w14:paraId="01549FCB" w14:textId="77777777" w:rsidTr="00D7176D">
        <w:trPr>
          <w:trHeight w:val="559"/>
        </w:trPr>
        <w:tc>
          <w:tcPr>
            <w:tcW w:w="1679" w:type="dxa"/>
            <w:vMerge w:val="restart"/>
            <w:vAlign w:val="center"/>
          </w:tcPr>
          <w:p w14:paraId="4D533281" w14:textId="1BBF8BC3" w:rsidR="007044C4" w:rsidRPr="00CF31A7" w:rsidRDefault="007044C4" w:rsidP="007044C4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Sabato 20 Marzo 2027</w:t>
            </w:r>
          </w:p>
        </w:tc>
        <w:tc>
          <w:tcPr>
            <w:tcW w:w="1440" w:type="dxa"/>
            <w:vAlign w:val="center"/>
          </w:tcPr>
          <w:p w14:paraId="0BC55D34" w14:textId="15FF5FEA" w:rsidR="007044C4" w:rsidRPr="00CF31A7" w:rsidRDefault="007044C4" w:rsidP="007044C4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9.00 – 13.00</w:t>
            </w:r>
          </w:p>
        </w:tc>
        <w:tc>
          <w:tcPr>
            <w:tcW w:w="9639" w:type="dxa"/>
          </w:tcPr>
          <w:p w14:paraId="47D88229" w14:textId="77777777" w:rsidR="007044C4" w:rsidRDefault="007044C4" w:rsidP="007044C4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</w:rPr>
            </w:pPr>
            <w:r w:rsidRPr="00E251E1">
              <w:rPr>
                <w:rFonts w:ascii="Aptos" w:hAnsi="Aptos"/>
                <w:b/>
                <w:bCs/>
                <w:sz w:val="20"/>
              </w:rPr>
              <w:t>Lezione 10.1</w:t>
            </w:r>
            <w:r>
              <w:rPr>
                <w:rFonts w:ascii="Aptos" w:hAnsi="Aptos"/>
                <w:b/>
                <w:bCs/>
                <w:sz w:val="20"/>
              </w:rPr>
              <w:t>2</w:t>
            </w:r>
          </w:p>
          <w:p w14:paraId="5110E7A4" w14:textId="6C493E0A" w:rsidR="007044C4" w:rsidRPr="00CF31A7" w:rsidRDefault="007044C4" w:rsidP="007044C4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>Autovalutazione moduli 9, 10 e 11</w:t>
            </w:r>
          </w:p>
        </w:tc>
        <w:tc>
          <w:tcPr>
            <w:tcW w:w="3543" w:type="dxa"/>
          </w:tcPr>
          <w:p w14:paraId="10936349" w14:textId="58280CFD" w:rsidR="007044C4" w:rsidRPr="00CF31A7" w:rsidRDefault="007044C4" w:rsidP="007044C4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="007044C4" w:rsidRPr="00264DD5" w14:paraId="44F6CBF7" w14:textId="77777777" w:rsidTr="00D7176D">
        <w:trPr>
          <w:trHeight w:val="553"/>
        </w:trPr>
        <w:tc>
          <w:tcPr>
            <w:tcW w:w="1679" w:type="dxa"/>
            <w:vMerge/>
            <w:vAlign w:val="center"/>
          </w:tcPr>
          <w:p w14:paraId="2682F209" w14:textId="77777777" w:rsidR="007044C4" w:rsidRPr="00CF31A7" w:rsidRDefault="007044C4" w:rsidP="007044C4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88BFB19" w14:textId="2380A563" w:rsidR="007044C4" w:rsidRPr="00CF31A7" w:rsidRDefault="007044C4" w:rsidP="007044C4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  <w:r w:rsidRPr="00CF31A7">
              <w:rPr>
                <w:rFonts w:ascii="Aptos" w:hAnsi="Aptos"/>
                <w:sz w:val="20"/>
                <w:szCs w:val="20"/>
              </w:rPr>
              <w:t>14.00-18.00</w:t>
            </w:r>
          </w:p>
        </w:tc>
        <w:tc>
          <w:tcPr>
            <w:tcW w:w="9639" w:type="dxa"/>
          </w:tcPr>
          <w:p w14:paraId="321285A6" w14:textId="19559412" w:rsidR="007044C4" w:rsidRPr="00CF31A7" w:rsidRDefault="007044C4" w:rsidP="007044C4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  <w:r w:rsidRPr="00CF31A7">
              <w:rPr>
                <w:rFonts w:ascii="Aptos" w:hAnsi="Aptos"/>
                <w:b/>
                <w:bCs/>
                <w:sz w:val="20"/>
                <w:szCs w:val="20"/>
              </w:rPr>
              <w:t>RECUPERO</w:t>
            </w:r>
          </w:p>
        </w:tc>
        <w:tc>
          <w:tcPr>
            <w:tcW w:w="3543" w:type="dxa"/>
          </w:tcPr>
          <w:p w14:paraId="0B9DEF6C" w14:textId="318FFC59" w:rsidR="007044C4" w:rsidRPr="00CF31A7" w:rsidRDefault="007044C4" w:rsidP="007044C4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="007044C4" w:rsidRPr="00264DD5" w14:paraId="201CA1C7" w14:textId="77777777" w:rsidTr="00D7176D">
        <w:trPr>
          <w:trHeight w:val="561"/>
        </w:trPr>
        <w:tc>
          <w:tcPr>
            <w:tcW w:w="1679" w:type="dxa"/>
            <w:vMerge/>
            <w:vAlign w:val="center"/>
          </w:tcPr>
          <w:p w14:paraId="41810CF7" w14:textId="77777777" w:rsidR="007044C4" w:rsidRPr="00CF31A7" w:rsidRDefault="007044C4" w:rsidP="007044C4">
            <w:pPr>
              <w:pStyle w:val="Paragrafoelenco"/>
              <w:ind w:left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EDB47BC" w14:textId="234E8E7E" w:rsidR="007044C4" w:rsidRPr="00CF31A7" w:rsidRDefault="007044C4" w:rsidP="007044C4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639" w:type="dxa"/>
          </w:tcPr>
          <w:p w14:paraId="0D5BAF46" w14:textId="7675E13B" w:rsidR="007044C4" w:rsidRPr="00CF31A7" w:rsidRDefault="007044C4" w:rsidP="007044C4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115FB7D8" w14:textId="1B17ADDE" w:rsidR="007044C4" w:rsidRPr="00CF31A7" w:rsidRDefault="007044C4" w:rsidP="007044C4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="007044C4" w:rsidRPr="00264DD5" w14:paraId="2BAC075D" w14:textId="77777777" w:rsidTr="00D7176D">
        <w:trPr>
          <w:trHeight w:val="414"/>
        </w:trPr>
        <w:tc>
          <w:tcPr>
            <w:tcW w:w="1679" w:type="dxa"/>
            <w:vMerge/>
            <w:vAlign w:val="center"/>
          </w:tcPr>
          <w:p w14:paraId="7403AE22" w14:textId="77777777" w:rsidR="007044C4" w:rsidRPr="00CF31A7" w:rsidRDefault="007044C4" w:rsidP="007044C4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C3C542C" w14:textId="22F090B8" w:rsidR="007044C4" w:rsidRPr="00CF31A7" w:rsidRDefault="007044C4" w:rsidP="007044C4">
            <w:pPr>
              <w:pStyle w:val="Paragrafoelenco"/>
              <w:ind w:left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639" w:type="dxa"/>
          </w:tcPr>
          <w:p w14:paraId="417605B5" w14:textId="7103340B" w:rsidR="007044C4" w:rsidRPr="00CF31A7" w:rsidRDefault="007044C4" w:rsidP="007044C4">
            <w:pPr>
              <w:pStyle w:val="Paragrafoelenc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67C5D5E8" w14:textId="77777777" w:rsidR="007044C4" w:rsidRPr="00CF31A7" w:rsidRDefault="007044C4" w:rsidP="007044C4">
            <w:pPr>
              <w:pStyle w:val="Paragrafoelenco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3B18B06E" w14:textId="77777777" w:rsidR="004528A8" w:rsidRPr="00CF31A7" w:rsidRDefault="004528A8" w:rsidP="001D57A8">
      <w:pPr>
        <w:pStyle w:val="Paragrafoelenco"/>
        <w:ind w:left="-851"/>
        <w:rPr>
          <w:rFonts w:ascii="Aptos" w:hAnsi="Aptos"/>
          <w:sz w:val="18"/>
        </w:rPr>
      </w:pPr>
    </w:p>
    <w:p w14:paraId="3C84E085" w14:textId="77777777" w:rsidR="004528A8" w:rsidRPr="00264DD5" w:rsidRDefault="004528A8" w:rsidP="001D57A8">
      <w:pPr>
        <w:pStyle w:val="Paragrafoelenco"/>
        <w:ind w:left="-851"/>
        <w:rPr>
          <w:rFonts w:ascii="Aptos" w:hAnsi="Aptos"/>
        </w:rPr>
      </w:pPr>
    </w:p>
    <w:p w14:paraId="11903602" w14:textId="77777777" w:rsidR="004528A8" w:rsidRPr="00264DD5" w:rsidRDefault="004528A8" w:rsidP="001D57A8">
      <w:pPr>
        <w:pStyle w:val="Paragrafoelenco"/>
        <w:ind w:left="-851"/>
        <w:rPr>
          <w:rFonts w:ascii="Aptos" w:hAnsi="Aptos"/>
        </w:rPr>
      </w:pPr>
    </w:p>
    <w:p w14:paraId="69D497D4" w14:textId="77777777" w:rsidR="004528A8" w:rsidRPr="00264DD5" w:rsidRDefault="004528A8" w:rsidP="001D57A8">
      <w:pPr>
        <w:pStyle w:val="Paragrafoelenco"/>
        <w:ind w:left="-851"/>
        <w:rPr>
          <w:rFonts w:ascii="Aptos" w:hAnsi="Aptos"/>
        </w:rPr>
      </w:pPr>
    </w:p>
    <w:p w14:paraId="4EA6F372" w14:textId="77777777" w:rsidR="004528A8" w:rsidRPr="00264DD5" w:rsidRDefault="004528A8" w:rsidP="001D57A8">
      <w:pPr>
        <w:pStyle w:val="Paragrafoelenco"/>
        <w:ind w:left="-851"/>
        <w:rPr>
          <w:rFonts w:ascii="Aptos" w:hAnsi="Aptos"/>
        </w:rPr>
      </w:pPr>
    </w:p>
    <w:p w14:paraId="36004C61" w14:textId="77777777" w:rsidR="004528A8" w:rsidRPr="00264DD5" w:rsidRDefault="004528A8" w:rsidP="001D57A8">
      <w:pPr>
        <w:pStyle w:val="Paragrafoelenco"/>
        <w:ind w:left="-851"/>
        <w:rPr>
          <w:rFonts w:ascii="Aptos" w:hAnsi="Aptos"/>
        </w:rPr>
      </w:pPr>
    </w:p>
    <w:p w14:paraId="586B2429" w14:textId="77777777" w:rsidR="004528A8" w:rsidRPr="00264DD5" w:rsidRDefault="004528A8" w:rsidP="001D57A8">
      <w:pPr>
        <w:pStyle w:val="Paragrafoelenco"/>
        <w:ind w:left="-851"/>
        <w:rPr>
          <w:rFonts w:ascii="Aptos" w:hAnsi="Aptos"/>
        </w:rPr>
      </w:pPr>
    </w:p>
    <w:p w14:paraId="23CA0FBB" w14:textId="77777777" w:rsidR="004528A8" w:rsidRPr="00264DD5" w:rsidRDefault="004528A8" w:rsidP="001D57A8">
      <w:pPr>
        <w:pStyle w:val="Paragrafoelenco"/>
        <w:ind w:left="-851"/>
        <w:rPr>
          <w:rFonts w:ascii="Aptos" w:hAnsi="Aptos"/>
        </w:rPr>
      </w:pPr>
    </w:p>
    <w:p w14:paraId="7E94AD1A" w14:textId="77777777" w:rsidR="004528A8" w:rsidRPr="00264DD5" w:rsidRDefault="004528A8" w:rsidP="001D57A8">
      <w:pPr>
        <w:pStyle w:val="Paragrafoelenco"/>
        <w:ind w:left="-851"/>
        <w:rPr>
          <w:rFonts w:ascii="Aptos" w:hAnsi="Aptos"/>
        </w:rPr>
      </w:pPr>
    </w:p>
    <w:p w14:paraId="2C8AAEBE" w14:textId="77777777" w:rsidR="004528A8" w:rsidRPr="00264DD5" w:rsidRDefault="004528A8" w:rsidP="001D57A8">
      <w:pPr>
        <w:pStyle w:val="Paragrafoelenco"/>
        <w:ind w:left="-851"/>
        <w:rPr>
          <w:rFonts w:ascii="Aptos" w:hAnsi="Aptos"/>
        </w:rPr>
      </w:pPr>
    </w:p>
    <w:p w14:paraId="45769D55" w14:textId="77777777" w:rsidR="004528A8" w:rsidRPr="00264DD5" w:rsidRDefault="004528A8" w:rsidP="001D57A8">
      <w:pPr>
        <w:pStyle w:val="Paragrafoelenco"/>
        <w:ind w:left="-851"/>
        <w:rPr>
          <w:rFonts w:ascii="Aptos" w:hAnsi="Aptos"/>
        </w:rPr>
      </w:pPr>
    </w:p>
    <w:p w14:paraId="7EF30550" w14:textId="77777777" w:rsidR="004528A8" w:rsidRPr="00264DD5" w:rsidRDefault="004528A8" w:rsidP="001D57A8">
      <w:pPr>
        <w:pStyle w:val="Paragrafoelenco"/>
        <w:ind w:left="-851"/>
        <w:rPr>
          <w:rFonts w:ascii="Aptos" w:hAnsi="Aptos"/>
        </w:rPr>
      </w:pPr>
    </w:p>
    <w:p w14:paraId="7C2A4D95" w14:textId="77777777" w:rsidR="004528A8" w:rsidRPr="00264DD5" w:rsidRDefault="004528A8" w:rsidP="001D57A8">
      <w:pPr>
        <w:pStyle w:val="Paragrafoelenco"/>
        <w:ind w:left="-851"/>
        <w:rPr>
          <w:rFonts w:ascii="Aptos" w:hAnsi="Aptos"/>
        </w:rPr>
      </w:pPr>
    </w:p>
    <w:p w14:paraId="614E1E00" w14:textId="77777777" w:rsidR="004528A8" w:rsidRPr="00264DD5" w:rsidRDefault="004528A8" w:rsidP="001D57A8">
      <w:pPr>
        <w:pStyle w:val="Paragrafoelenco"/>
        <w:ind w:left="-851"/>
        <w:rPr>
          <w:rFonts w:ascii="Aptos" w:hAnsi="Aptos"/>
        </w:rPr>
      </w:pPr>
    </w:p>
    <w:p w14:paraId="4D3E591F" w14:textId="77777777" w:rsidR="004528A8" w:rsidRPr="00264DD5" w:rsidRDefault="004528A8" w:rsidP="001D57A8">
      <w:pPr>
        <w:pStyle w:val="Paragrafoelenco"/>
        <w:ind w:left="-851"/>
        <w:rPr>
          <w:rFonts w:ascii="Aptos" w:hAnsi="Aptos"/>
        </w:rPr>
      </w:pPr>
    </w:p>
    <w:p w14:paraId="1BFA919F" w14:textId="77777777" w:rsidR="004528A8" w:rsidRPr="00264DD5" w:rsidRDefault="004528A8" w:rsidP="001D57A8">
      <w:pPr>
        <w:pStyle w:val="Paragrafoelenco"/>
        <w:ind w:left="-851"/>
        <w:rPr>
          <w:rFonts w:ascii="Aptos" w:hAnsi="Aptos"/>
        </w:rPr>
      </w:pPr>
    </w:p>
    <w:p w14:paraId="0B162CD5" w14:textId="77777777" w:rsidR="004528A8" w:rsidRPr="00264DD5" w:rsidRDefault="004528A8" w:rsidP="001D57A8">
      <w:pPr>
        <w:pStyle w:val="Paragrafoelenco"/>
        <w:ind w:left="-851"/>
        <w:rPr>
          <w:rFonts w:ascii="Aptos" w:hAnsi="Aptos"/>
        </w:rPr>
      </w:pPr>
    </w:p>
    <w:p w14:paraId="7E7CAF18" w14:textId="77777777" w:rsidR="004528A8" w:rsidRPr="00264DD5" w:rsidRDefault="004528A8" w:rsidP="001D57A8">
      <w:pPr>
        <w:pStyle w:val="Paragrafoelenco"/>
        <w:ind w:left="-851"/>
        <w:rPr>
          <w:rFonts w:ascii="Aptos" w:hAnsi="Aptos"/>
        </w:rPr>
      </w:pPr>
    </w:p>
    <w:p w14:paraId="51DD7124" w14:textId="77777777" w:rsidR="004528A8" w:rsidRPr="00264DD5" w:rsidRDefault="004528A8" w:rsidP="001D57A8">
      <w:pPr>
        <w:pStyle w:val="Paragrafoelenco"/>
        <w:ind w:left="-851"/>
        <w:rPr>
          <w:rFonts w:ascii="Aptos" w:hAnsi="Aptos"/>
        </w:rPr>
      </w:pPr>
    </w:p>
    <w:p w14:paraId="3812EAC2" w14:textId="77777777" w:rsidR="004528A8" w:rsidRPr="00264DD5" w:rsidRDefault="004528A8" w:rsidP="001D57A8">
      <w:pPr>
        <w:pStyle w:val="Paragrafoelenco"/>
        <w:ind w:left="-851"/>
        <w:rPr>
          <w:rFonts w:ascii="Aptos" w:hAnsi="Aptos"/>
        </w:rPr>
      </w:pPr>
    </w:p>
    <w:p w14:paraId="475EBAEF" w14:textId="77777777" w:rsidR="004528A8" w:rsidRPr="00264DD5" w:rsidRDefault="004528A8" w:rsidP="001D57A8">
      <w:pPr>
        <w:pStyle w:val="Paragrafoelenco"/>
        <w:ind w:left="-851"/>
        <w:rPr>
          <w:rFonts w:ascii="Aptos" w:hAnsi="Aptos"/>
        </w:rPr>
      </w:pPr>
    </w:p>
    <w:p w14:paraId="713B5486" w14:textId="77777777" w:rsidR="004528A8" w:rsidRPr="00264DD5" w:rsidRDefault="004528A8" w:rsidP="001D57A8">
      <w:pPr>
        <w:pStyle w:val="Paragrafoelenco"/>
        <w:ind w:left="-851"/>
        <w:rPr>
          <w:rFonts w:ascii="Aptos" w:hAnsi="Aptos"/>
        </w:rPr>
      </w:pPr>
    </w:p>
    <w:p w14:paraId="40ACBD4C" w14:textId="77777777" w:rsidR="004528A8" w:rsidRPr="00264DD5" w:rsidRDefault="004528A8" w:rsidP="001D57A8">
      <w:pPr>
        <w:pStyle w:val="Paragrafoelenco"/>
        <w:ind w:left="-851"/>
        <w:rPr>
          <w:rFonts w:ascii="Aptos" w:hAnsi="Aptos"/>
        </w:rPr>
      </w:pPr>
    </w:p>
    <w:p w14:paraId="5FCA2870" w14:textId="77777777" w:rsidR="004528A8" w:rsidRPr="00264DD5" w:rsidRDefault="004528A8" w:rsidP="001D57A8">
      <w:pPr>
        <w:pStyle w:val="Paragrafoelenco"/>
        <w:ind w:left="-851"/>
        <w:rPr>
          <w:rFonts w:ascii="Aptos" w:hAnsi="Aptos"/>
        </w:rPr>
      </w:pPr>
    </w:p>
    <w:p w14:paraId="253E2CB8" w14:textId="77777777" w:rsidR="004528A8" w:rsidRPr="00264DD5" w:rsidRDefault="004528A8" w:rsidP="001D57A8">
      <w:pPr>
        <w:pStyle w:val="Paragrafoelenco"/>
        <w:ind w:left="-851"/>
        <w:rPr>
          <w:rFonts w:ascii="Aptos" w:hAnsi="Aptos"/>
        </w:rPr>
      </w:pPr>
    </w:p>
    <w:p w14:paraId="6D7EDD88" w14:textId="77777777" w:rsidR="004528A8" w:rsidRPr="00264DD5" w:rsidRDefault="004528A8" w:rsidP="001D57A8">
      <w:pPr>
        <w:pStyle w:val="Paragrafoelenco"/>
        <w:ind w:left="-851"/>
        <w:rPr>
          <w:rFonts w:ascii="Aptos" w:hAnsi="Aptos"/>
        </w:rPr>
      </w:pPr>
    </w:p>
    <w:sectPr w:rsidR="004528A8" w:rsidRPr="00264DD5" w:rsidSect="009C607C">
      <w:headerReference w:type="default" r:id="rId8"/>
      <w:pgSz w:w="16838" w:h="11906" w:orient="landscape"/>
      <w:pgMar w:top="851" w:right="720" w:bottom="156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E31CD" w14:textId="77777777" w:rsidR="006C1168" w:rsidRDefault="006C1168" w:rsidP="00972CAA">
      <w:pPr>
        <w:spacing w:after="0" w:line="240" w:lineRule="auto"/>
      </w:pPr>
      <w:r>
        <w:separator/>
      </w:r>
    </w:p>
  </w:endnote>
  <w:endnote w:type="continuationSeparator" w:id="0">
    <w:p w14:paraId="5D0B4017" w14:textId="77777777" w:rsidR="006C1168" w:rsidRDefault="006C1168" w:rsidP="0097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32CB5" w14:textId="77777777" w:rsidR="006C1168" w:rsidRDefault="006C1168" w:rsidP="00972CAA">
      <w:pPr>
        <w:spacing w:after="0" w:line="240" w:lineRule="auto"/>
      </w:pPr>
      <w:r>
        <w:separator/>
      </w:r>
    </w:p>
  </w:footnote>
  <w:footnote w:type="continuationSeparator" w:id="0">
    <w:p w14:paraId="0FD7C058" w14:textId="77777777" w:rsidR="006C1168" w:rsidRDefault="006C1168" w:rsidP="00972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E629B" w14:textId="05051811" w:rsidR="00856FCD" w:rsidRPr="00972CAA" w:rsidRDefault="00856FCD" w:rsidP="00E70300">
    <w:pPr>
      <w:pStyle w:val="Intestazione"/>
      <w:ind w:left="-851" w:right="-1022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F78EA51" wp14:editId="679A1D28">
          <wp:simplePos x="0" y="0"/>
          <wp:positionH relativeFrom="column">
            <wp:posOffset>-300990</wp:posOffset>
          </wp:positionH>
          <wp:positionV relativeFrom="paragraph">
            <wp:posOffset>-316230</wp:posOffset>
          </wp:positionV>
          <wp:extent cx="2092960" cy="523240"/>
          <wp:effectExtent l="0" t="0" r="2540" b="0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352341" name="Immagine 9383523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2960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72CAA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5B39046A" wp14:editId="3038DC0C">
          <wp:simplePos x="0" y="0"/>
          <wp:positionH relativeFrom="column">
            <wp:posOffset>7852410</wp:posOffset>
          </wp:positionH>
          <wp:positionV relativeFrom="paragraph">
            <wp:posOffset>-298450</wp:posOffset>
          </wp:positionV>
          <wp:extent cx="1943735" cy="520065"/>
          <wp:effectExtent l="0" t="0" r="0" b="0"/>
          <wp:wrapNone/>
          <wp:docPr id="12" name="Elemento grafico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992953" name="Elemento grafico 1883992953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735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72CAA">
      <w:rPr>
        <w:rFonts w:ascii="Times New Roman" w:hAnsi="Times New Roman" w:cs="Times New Roman"/>
        <w:sz w:val="24"/>
        <w:szCs w:val="24"/>
      </w:rPr>
      <w:t>CALENDARIO MODULI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30579"/>
    <w:multiLevelType w:val="hybridMultilevel"/>
    <w:tmpl w:val="43C09B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387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2C"/>
    <w:rsid w:val="0000080D"/>
    <w:rsid w:val="00004260"/>
    <w:rsid w:val="00012983"/>
    <w:rsid w:val="00012D76"/>
    <w:rsid w:val="0001656C"/>
    <w:rsid w:val="00017591"/>
    <w:rsid w:val="00017D80"/>
    <w:rsid w:val="00021C92"/>
    <w:rsid w:val="000256A1"/>
    <w:rsid w:val="00032312"/>
    <w:rsid w:val="000339DB"/>
    <w:rsid w:val="000350D5"/>
    <w:rsid w:val="00044BCE"/>
    <w:rsid w:val="00063B38"/>
    <w:rsid w:val="00064420"/>
    <w:rsid w:val="000714A5"/>
    <w:rsid w:val="000716F5"/>
    <w:rsid w:val="00085B7E"/>
    <w:rsid w:val="00086DAC"/>
    <w:rsid w:val="00096CE9"/>
    <w:rsid w:val="000A23C9"/>
    <w:rsid w:val="000A6339"/>
    <w:rsid w:val="000B2535"/>
    <w:rsid w:val="000C0DA4"/>
    <w:rsid w:val="000C4636"/>
    <w:rsid w:val="000C4D3F"/>
    <w:rsid w:val="000D0E2B"/>
    <w:rsid w:val="000D424A"/>
    <w:rsid w:val="000E5BB1"/>
    <w:rsid w:val="000E7ECC"/>
    <w:rsid w:val="000F3CCE"/>
    <w:rsid w:val="00103CB9"/>
    <w:rsid w:val="00116749"/>
    <w:rsid w:val="00123F9F"/>
    <w:rsid w:val="00124CB5"/>
    <w:rsid w:val="001342E5"/>
    <w:rsid w:val="00137C9F"/>
    <w:rsid w:val="00151D48"/>
    <w:rsid w:val="00153A25"/>
    <w:rsid w:val="00154F68"/>
    <w:rsid w:val="00161310"/>
    <w:rsid w:val="00170FBD"/>
    <w:rsid w:val="0017554E"/>
    <w:rsid w:val="001811CD"/>
    <w:rsid w:val="001812C1"/>
    <w:rsid w:val="00183D70"/>
    <w:rsid w:val="001852AD"/>
    <w:rsid w:val="001922DF"/>
    <w:rsid w:val="001937C5"/>
    <w:rsid w:val="00196E4E"/>
    <w:rsid w:val="001A14DF"/>
    <w:rsid w:val="001A2A34"/>
    <w:rsid w:val="001C0E77"/>
    <w:rsid w:val="001C2632"/>
    <w:rsid w:val="001D049B"/>
    <w:rsid w:val="001D0CF0"/>
    <w:rsid w:val="001D57A8"/>
    <w:rsid w:val="001E06B3"/>
    <w:rsid w:val="001E2A57"/>
    <w:rsid w:val="001E5CF9"/>
    <w:rsid w:val="001F35E0"/>
    <w:rsid w:val="001F7E72"/>
    <w:rsid w:val="00200997"/>
    <w:rsid w:val="0021596A"/>
    <w:rsid w:val="00221A6F"/>
    <w:rsid w:val="00223D35"/>
    <w:rsid w:val="00226CAB"/>
    <w:rsid w:val="0023211A"/>
    <w:rsid w:val="00233005"/>
    <w:rsid w:val="00233741"/>
    <w:rsid w:val="002353C1"/>
    <w:rsid w:val="00241FEF"/>
    <w:rsid w:val="0024396E"/>
    <w:rsid w:val="00250B01"/>
    <w:rsid w:val="00257744"/>
    <w:rsid w:val="002612B3"/>
    <w:rsid w:val="002625C9"/>
    <w:rsid w:val="00264DD5"/>
    <w:rsid w:val="002703D0"/>
    <w:rsid w:val="002919FE"/>
    <w:rsid w:val="00291B3C"/>
    <w:rsid w:val="002B1D2A"/>
    <w:rsid w:val="002B77AB"/>
    <w:rsid w:val="002C0311"/>
    <w:rsid w:val="002C1586"/>
    <w:rsid w:val="002D1ACF"/>
    <w:rsid w:val="002D5C81"/>
    <w:rsid w:val="002D7530"/>
    <w:rsid w:val="002D7FDD"/>
    <w:rsid w:val="002F6887"/>
    <w:rsid w:val="0030096A"/>
    <w:rsid w:val="00300C57"/>
    <w:rsid w:val="0031126D"/>
    <w:rsid w:val="00311479"/>
    <w:rsid w:val="00316626"/>
    <w:rsid w:val="00317B0A"/>
    <w:rsid w:val="00321D05"/>
    <w:rsid w:val="00340447"/>
    <w:rsid w:val="003534EE"/>
    <w:rsid w:val="00354370"/>
    <w:rsid w:val="003559CC"/>
    <w:rsid w:val="00362EE4"/>
    <w:rsid w:val="00372863"/>
    <w:rsid w:val="00372938"/>
    <w:rsid w:val="00376F13"/>
    <w:rsid w:val="003805C7"/>
    <w:rsid w:val="0038262F"/>
    <w:rsid w:val="00393AE1"/>
    <w:rsid w:val="0039404E"/>
    <w:rsid w:val="003A075C"/>
    <w:rsid w:val="003A2ACC"/>
    <w:rsid w:val="003A6264"/>
    <w:rsid w:val="003B3393"/>
    <w:rsid w:val="003B5930"/>
    <w:rsid w:val="003B67A8"/>
    <w:rsid w:val="003C134D"/>
    <w:rsid w:val="003C3BE1"/>
    <w:rsid w:val="003C547B"/>
    <w:rsid w:val="003C7B09"/>
    <w:rsid w:val="003E3835"/>
    <w:rsid w:val="003F165A"/>
    <w:rsid w:val="003F6DE4"/>
    <w:rsid w:val="0040261A"/>
    <w:rsid w:val="00406F55"/>
    <w:rsid w:val="00407670"/>
    <w:rsid w:val="004240B7"/>
    <w:rsid w:val="00430460"/>
    <w:rsid w:val="00431E24"/>
    <w:rsid w:val="00443B14"/>
    <w:rsid w:val="004528A8"/>
    <w:rsid w:val="00454A7B"/>
    <w:rsid w:val="00460BB0"/>
    <w:rsid w:val="004731C6"/>
    <w:rsid w:val="004756B4"/>
    <w:rsid w:val="00476239"/>
    <w:rsid w:val="0049122F"/>
    <w:rsid w:val="004976B1"/>
    <w:rsid w:val="004A58F9"/>
    <w:rsid w:val="004A6A6B"/>
    <w:rsid w:val="004B6C79"/>
    <w:rsid w:val="004D2D7E"/>
    <w:rsid w:val="004D3957"/>
    <w:rsid w:val="004D4728"/>
    <w:rsid w:val="004F30F2"/>
    <w:rsid w:val="004F4DBB"/>
    <w:rsid w:val="0050772B"/>
    <w:rsid w:val="005135BC"/>
    <w:rsid w:val="00522BAA"/>
    <w:rsid w:val="005239EB"/>
    <w:rsid w:val="00533DB8"/>
    <w:rsid w:val="00540FA3"/>
    <w:rsid w:val="00546433"/>
    <w:rsid w:val="0055196A"/>
    <w:rsid w:val="005616AF"/>
    <w:rsid w:val="00561F24"/>
    <w:rsid w:val="00562AD6"/>
    <w:rsid w:val="005656EC"/>
    <w:rsid w:val="0056666F"/>
    <w:rsid w:val="005802D2"/>
    <w:rsid w:val="00580F37"/>
    <w:rsid w:val="00581F40"/>
    <w:rsid w:val="005825E1"/>
    <w:rsid w:val="00582C56"/>
    <w:rsid w:val="005844F7"/>
    <w:rsid w:val="005866C9"/>
    <w:rsid w:val="0059728B"/>
    <w:rsid w:val="005A4016"/>
    <w:rsid w:val="005B08BB"/>
    <w:rsid w:val="005B1EA4"/>
    <w:rsid w:val="005B1EA5"/>
    <w:rsid w:val="005B3331"/>
    <w:rsid w:val="005B338B"/>
    <w:rsid w:val="005B3EF4"/>
    <w:rsid w:val="005B5BD0"/>
    <w:rsid w:val="005B7AD1"/>
    <w:rsid w:val="005C0C6F"/>
    <w:rsid w:val="005C3ECD"/>
    <w:rsid w:val="005C486C"/>
    <w:rsid w:val="005C734B"/>
    <w:rsid w:val="005C7F77"/>
    <w:rsid w:val="005D08C0"/>
    <w:rsid w:val="005E2615"/>
    <w:rsid w:val="005E627A"/>
    <w:rsid w:val="005F6395"/>
    <w:rsid w:val="00625A54"/>
    <w:rsid w:val="00632E58"/>
    <w:rsid w:val="00637449"/>
    <w:rsid w:val="00644853"/>
    <w:rsid w:val="00647573"/>
    <w:rsid w:val="00662684"/>
    <w:rsid w:val="00662983"/>
    <w:rsid w:val="0067166B"/>
    <w:rsid w:val="00673472"/>
    <w:rsid w:val="006774F9"/>
    <w:rsid w:val="006850C8"/>
    <w:rsid w:val="00694AE8"/>
    <w:rsid w:val="006972F6"/>
    <w:rsid w:val="006A4B85"/>
    <w:rsid w:val="006B1F3D"/>
    <w:rsid w:val="006B7AB4"/>
    <w:rsid w:val="006C0621"/>
    <w:rsid w:val="006C1168"/>
    <w:rsid w:val="006C44DA"/>
    <w:rsid w:val="006C48F7"/>
    <w:rsid w:val="006D3DB4"/>
    <w:rsid w:val="006D60D0"/>
    <w:rsid w:val="006E31E8"/>
    <w:rsid w:val="006E337C"/>
    <w:rsid w:val="006F74DB"/>
    <w:rsid w:val="006F7CA1"/>
    <w:rsid w:val="00702B78"/>
    <w:rsid w:val="007044C4"/>
    <w:rsid w:val="007068AC"/>
    <w:rsid w:val="007154AF"/>
    <w:rsid w:val="00724630"/>
    <w:rsid w:val="00724E87"/>
    <w:rsid w:val="007340DE"/>
    <w:rsid w:val="00735110"/>
    <w:rsid w:val="007357A1"/>
    <w:rsid w:val="00736997"/>
    <w:rsid w:val="00737B9F"/>
    <w:rsid w:val="00741149"/>
    <w:rsid w:val="0074480B"/>
    <w:rsid w:val="007470B4"/>
    <w:rsid w:val="007477B8"/>
    <w:rsid w:val="00754B50"/>
    <w:rsid w:val="007614D6"/>
    <w:rsid w:val="00763189"/>
    <w:rsid w:val="00773661"/>
    <w:rsid w:val="00783D47"/>
    <w:rsid w:val="00784635"/>
    <w:rsid w:val="0079272F"/>
    <w:rsid w:val="00793125"/>
    <w:rsid w:val="007964AB"/>
    <w:rsid w:val="007B520C"/>
    <w:rsid w:val="007B5DEA"/>
    <w:rsid w:val="007B676B"/>
    <w:rsid w:val="007C4910"/>
    <w:rsid w:val="007D0B82"/>
    <w:rsid w:val="007D5700"/>
    <w:rsid w:val="00800FC5"/>
    <w:rsid w:val="00802420"/>
    <w:rsid w:val="0080768D"/>
    <w:rsid w:val="00811EB1"/>
    <w:rsid w:val="0081473E"/>
    <w:rsid w:val="00817D0E"/>
    <w:rsid w:val="008218A6"/>
    <w:rsid w:val="0082308E"/>
    <w:rsid w:val="00840A9B"/>
    <w:rsid w:val="00845EED"/>
    <w:rsid w:val="00846348"/>
    <w:rsid w:val="0084659B"/>
    <w:rsid w:val="00853DD5"/>
    <w:rsid w:val="00856FCD"/>
    <w:rsid w:val="00864EFD"/>
    <w:rsid w:val="008743C6"/>
    <w:rsid w:val="008778B7"/>
    <w:rsid w:val="008818E7"/>
    <w:rsid w:val="00886318"/>
    <w:rsid w:val="008866B6"/>
    <w:rsid w:val="00887DEA"/>
    <w:rsid w:val="00890076"/>
    <w:rsid w:val="00890F2F"/>
    <w:rsid w:val="00891964"/>
    <w:rsid w:val="00896F75"/>
    <w:rsid w:val="008A4C72"/>
    <w:rsid w:val="008A5451"/>
    <w:rsid w:val="008B0BD4"/>
    <w:rsid w:val="008B12BE"/>
    <w:rsid w:val="008B2C79"/>
    <w:rsid w:val="008B4F1C"/>
    <w:rsid w:val="008D2576"/>
    <w:rsid w:val="008F1D87"/>
    <w:rsid w:val="00900D27"/>
    <w:rsid w:val="00902074"/>
    <w:rsid w:val="00902F70"/>
    <w:rsid w:val="00903746"/>
    <w:rsid w:val="00903CC8"/>
    <w:rsid w:val="0090478D"/>
    <w:rsid w:val="00913871"/>
    <w:rsid w:val="00920336"/>
    <w:rsid w:val="00922A41"/>
    <w:rsid w:val="00925A76"/>
    <w:rsid w:val="00927242"/>
    <w:rsid w:val="009332BD"/>
    <w:rsid w:val="00934BA2"/>
    <w:rsid w:val="00936121"/>
    <w:rsid w:val="00945EA7"/>
    <w:rsid w:val="0095063D"/>
    <w:rsid w:val="009556FF"/>
    <w:rsid w:val="0096077C"/>
    <w:rsid w:val="00964A5C"/>
    <w:rsid w:val="0096659C"/>
    <w:rsid w:val="00972CAA"/>
    <w:rsid w:val="00974265"/>
    <w:rsid w:val="0097647E"/>
    <w:rsid w:val="00985C93"/>
    <w:rsid w:val="00995D56"/>
    <w:rsid w:val="009B0638"/>
    <w:rsid w:val="009B22E1"/>
    <w:rsid w:val="009C607C"/>
    <w:rsid w:val="009C61E1"/>
    <w:rsid w:val="009C6988"/>
    <w:rsid w:val="009D1691"/>
    <w:rsid w:val="009D59B2"/>
    <w:rsid w:val="009E0230"/>
    <w:rsid w:val="009F4922"/>
    <w:rsid w:val="009F5B5A"/>
    <w:rsid w:val="00A12A66"/>
    <w:rsid w:val="00A216FA"/>
    <w:rsid w:val="00A27B1F"/>
    <w:rsid w:val="00A31825"/>
    <w:rsid w:val="00A32D68"/>
    <w:rsid w:val="00A356D5"/>
    <w:rsid w:val="00A5505F"/>
    <w:rsid w:val="00A63109"/>
    <w:rsid w:val="00A65781"/>
    <w:rsid w:val="00A731A5"/>
    <w:rsid w:val="00A84F54"/>
    <w:rsid w:val="00A87205"/>
    <w:rsid w:val="00A906E7"/>
    <w:rsid w:val="00A96385"/>
    <w:rsid w:val="00A97308"/>
    <w:rsid w:val="00AB07DB"/>
    <w:rsid w:val="00AB2077"/>
    <w:rsid w:val="00AB30BB"/>
    <w:rsid w:val="00AB5752"/>
    <w:rsid w:val="00AB5AA2"/>
    <w:rsid w:val="00AB7A19"/>
    <w:rsid w:val="00AC3A8F"/>
    <w:rsid w:val="00AC7568"/>
    <w:rsid w:val="00AD1297"/>
    <w:rsid w:val="00AE07A3"/>
    <w:rsid w:val="00AF6636"/>
    <w:rsid w:val="00AF69D9"/>
    <w:rsid w:val="00B000B4"/>
    <w:rsid w:val="00B03C40"/>
    <w:rsid w:val="00B04E40"/>
    <w:rsid w:val="00B10254"/>
    <w:rsid w:val="00B119B5"/>
    <w:rsid w:val="00B14977"/>
    <w:rsid w:val="00B17FA9"/>
    <w:rsid w:val="00B37EA0"/>
    <w:rsid w:val="00B42DB9"/>
    <w:rsid w:val="00B45B34"/>
    <w:rsid w:val="00B5144E"/>
    <w:rsid w:val="00B65AAB"/>
    <w:rsid w:val="00B76902"/>
    <w:rsid w:val="00B77781"/>
    <w:rsid w:val="00B834C5"/>
    <w:rsid w:val="00B9352B"/>
    <w:rsid w:val="00BA0D01"/>
    <w:rsid w:val="00BA38B7"/>
    <w:rsid w:val="00BA45FE"/>
    <w:rsid w:val="00BA57A8"/>
    <w:rsid w:val="00BA6143"/>
    <w:rsid w:val="00BB00F5"/>
    <w:rsid w:val="00BB6626"/>
    <w:rsid w:val="00BB7497"/>
    <w:rsid w:val="00BB7EF4"/>
    <w:rsid w:val="00BC118C"/>
    <w:rsid w:val="00BC1D53"/>
    <w:rsid w:val="00BC678B"/>
    <w:rsid w:val="00BC7B46"/>
    <w:rsid w:val="00BC7C73"/>
    <w:rsid w:val="00BD5D67"/>
    <w:rsid w:val="00BD7326"/>
    <w:rsid w:val="00BE2662"/>
    <w:rsid w:val="00BE2753"/>
    <w:rsid w:val="00BE57F2"/>
    <w:rsid w:val="00C013D8"/>
    <w:rsid w:val="00C071A3"/>
    <w:rsid w:val="00C10281"/>
    <w:rsid w:val="00C139E9"/>
    <w:rsid w:val="00C225A9"/>
    <w:rsid w:val="00C244CA"/>
    <w:rsid w:val="00C25E51"/>
    <w:rsid w:val="00C31D34"/>
    <w:rsid w:val="00C34BF8"/>
    <w:rsid w:val="00C36203"/>
    <w:rsid w:val="00C3682D"/>
    <w:rsid w:val="00C44435"/>
    <w:rsid w:val="00C513D6"/>
    <w:rsid w:val="00C6371C"/>
    <w:rsid w:val="00C9182C"/>
    <w:rsid w:val="00C95019"/>
    <w:rsid w:val="00C97729"/>
    <w:rsid w:val="00CA284C"/>
    <w:rsid w:val="00CA70C3"/>
    <w:rsid w:val="00CC239C"/>
    <w:rsid w:val="00CD380C"/>
    <w:rsid w:val="00CD52B6"/>
    <w:rsid w:val="00CD6396"/>
    <w:rsid w:val="00CE396E"/>
    <w:rsid w:val="00CF0203"/>
    <w:rsid w:val="00CF0C62"/>
    <w:rsid w:val="00CF0E1F"/>
    <w:rsid w:val="00CF31A7"/>
    <w:rsid w:val="00D06387"/>
    <w:rsid w:val="00D11764"/>
    <w:rsid w:val="00D15E95"/>
    <w:rsid w:val="00D237C3"/>
    <w:rsid w:val="00D2588D"/>
    <w:rsid w:val="00D26D9E"/>
    <w:rsid w:val="00D302F7"/>
    <w:rsid w:val="00D31A9B"/>
    <w:rsid w:val="00D34567"/>
    <w:rsid w:val="00D34C3D"/>
    <w:rsid w:val="00D35D83"/>
    <w:rsid w:val="00D40F71"/>
    <w:rsid w:val="00D42C7F"/>
    <w:rsid w:val="00D43466"/>
    <w:rsid w:val="00D52C6C"/>
    <w:rsid w:val="00D57958"/>
    <w:rsid w:val="00D67857"/>
    <w:rsid w:val="00D7176D"/>
    <w:rsid w:val="00D72AE3"/>
    <w:rsid w:val="00D759D5"/>
    <w:rsid w:val="00D91F94"/>
    <w:rsid w:val="00D94B8D"/>
    <w:rsid w:val="00D9501E"/>
    <w:rsid w:val="00D9596E"/>
    <w:rsid w:val="00D95ABC"/>
    <w:rsid w:val="00D97867"/>
    <w:rsid w:val="00DB100A"/>
    <w:rsid w:val="00DB6EC4"/>
    <w:rsid w:val="00DC0CB2"/>
    <w:rsid w:val="00DC21AF"/>
    <w:rsid w:val="00DC3481"/>
    <w:rsid w:val="00DC41AB"/>
    <w:rsid w:val="00DD00AD"/>
    <w:rsid w:val="00DE0373"/>
    <w:rsid w:val="00DE05A8"/>
    <w:rsid w:val="00DE253E"/>
    <w:rsid w:val="00DE2FA7"/>
    <w:rsid w:val="00DF46FF"/>
    <w:rsid w:val="00E02DA2"/>
    <w:rsid w:val="00E07CE3"/>
    <w:rsid w:val="00E11FFE"/>
    <w:rsid w:val="00E14D9F"/>
    <w:rsid w:val="00E251E1"/>
    <w:rsid w:val="00E27202"/>
    <w:rsid w:val="00E35410"/>
    <w:rsid w:val="00E355F4"/>
    <w:rsid w:val="00E44199"/>
    <w:rsid w:val="00E47B0D"/>
    <w:rsid w:val="00E50B89"/>
    <w:rsid w:val="00E70300"/>
    <w:rsid w:val="00E7569E"/>
    <w:rsid w:val="00E807B9"/>
    <w:rsid w:val="00E84011"/>
    <w:rsid w:val="00E87C20"/>
    <w:rsid w:val="00E90944"/>
    <w:rsid w:val="00E931E5"/>
    <w:rsid w:val="00EA0EE6"/>
    <w:rsid w:val="00EB4854"/>
    <w:rsid w:val="00EB729A"/>
    <w:rsid w:val="00EC35FC"/>
    <w:rsid w:val="00EC4769"/>
    <w:rsid w:val="00EC5FB4"/>
    <w:rsid w:val="00ED3D51"/>
    <w:rsid w:val="00EE7989"/>
    <w:rsid w:val="00EF1BE4"/>
    <w:rsid w:val="00EF3D44"/>
    <w:rsid w:val="00EF6DE4"/>
    <w:rsid w:val="00F02031"/>
    <w:rsid w:val="00F03A34"/>
    <w:rsid w:val="00F04CE2"/>
    <w:rsid w:val="00F128EF"/>
    <w:rsid w:val="00F139BD"/>
    <w:rsid w:val="00F23BC1"/>
    <w:rsid w:val="00F31C7C"/>
    <w:rsid w:val="00F31EAD"/>
    <w:rsid w:val="00F40FF9"/>
    <w:rsid w:val="00F459F9"/>
    <w:rsid w:val="00F4670E"/>
    <w:rsid w:val="00F54960"/>
    <w:rsid w:val="00F57ABC"/>
    <w:rsid w:val="00F707EC"/>
    <w:rsid w:val="00F808FD"/>
    <w:rsid w:val="00F96D5F"/>
    <w:rsid w:val="00FA0846"/>
    <w:rsid w:val="00FB4B22"/>
    <w:rsid w:val="00FB7853"/>
    <w:rsid w:val="00FC20A2"/>
    <w:rsid w:val="00FC422F"/>
    <w:rsid w:val="00FC79B2"/>
    <w:rsid w:val="00FF402A"/>
    <w:rsid w:val="00FF6C70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117FCD"/>
  <w15:chartTrackingRefBased/>
  <w15:docId w15:val="{BD68273F-F36D-4E67-A4B8-DC1D2FFF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57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9182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72C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2CAA"/>
  </w:style>
  <w:style w:type="paragraph" w:styleId="Pidipagina">
    <w:name w:val="footer"/>
    <w:basedOn w:val="Normale"/>
    <w:link w:val="PidipaginaCarattere"/>
    <w:uiPriority w:val="99"/>
    <w:unhideWhenUsed/>
    <w:rsid w:val="00972C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2CAA"/>
  </w:style>
  <w:style w:type="table" w:styleId="Grigliatabella">
    <w:name w:val="Table Grid"/>
    <w:basedOn w:val="Tabellanormale"/>
    <w:uiPriority w:val="39"/>
    <w:rsid w:val="00540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BA3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40FF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40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2042</TotalTime>
  <Pages>21</Pages>
  <Words>2929</Words>
  <Characters>16701</Characters>
  <Application>Microsoft Office Word</Application>
  <DocSecurity>0</DocSecurity>
  <Lines>139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SPINELLO FRANCESCO</cp:lastModifiedBy>
  <cp:revision>86</cp:revision>
  <cp:lastPrinted>2025-11-26T17:37:00Z</cp:lastPrinted>
  <dcterms:created xsi:type="dcterms:W3CDTF">2025-03-17T11:39:00Z</dcterms:created>
  <dcterms:modified xsi:type="dcterms:W3CDTF">2026-01-21T10:50:00Z</dcterms:modified>
</cp:coreProperties>
</file>